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E26" w:rsidRDefault="00E7481D">
      <w:pPr>
        <w:pStyle w:val="Heading8"/>
        <w:rPr>
          <w:rFonts w:ascii="Times New Roman" w:hAnsi="Times New Roman"/>
          <w:color w:val="000000"/>
          <w:sz w:val="20"/>
        </w:rPr>
      </w:pPr>
      <w:r>
        <w:rPr>
          <w:rFonts w:cs="Arial"/>
          <w:b/>
          <w:noProof/>
        </w:rPr>
        <w:drawing>
          <wp:inline distT="0" distB="0" distL="0" distR="0">
            <wp:extent cx="6628130" cy="787400"/>
            <wp:effectExtent l="19050" t="0" r="1270" b="0"/>
            <wp:docPr id="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cstate="print"/>
                    <a:srcRect/>
                    <a:stretch>
                      <a:fillRect/>
                    </a:stretch>
                  </pic:blipFill>
                  <pic:spPr bwMode="auto">
                    <a:xfrm>
                      <a:off x="0" y="0"/>
                      <a:ext cx="6628130" cy="787400"/>
                    </a:xfrm>
                    <a:prstGeom prst="rect">
                      <a:avLst/>
                    </a:prstGeom>
                    <a:noFill/>
                    <a:ln w="9525">
                      <a:noFill/>
                      <a:miter lim="800000"/>
                      <a:headEnd/>
                      <a:tailEnd/>
                    </a:ln>
                  </pic:spPr>
                </pic:pic>
              </a:graphicData>
            </a:graphic>
          </wp:inline>
        </w:drawing>
      </w:r>
    </w:p>
    <w:p w:rsidR="00587E26" w:rsidRDefault="00587E26">
      <w:pPr>
        <w:pStyle w:val="Heading8"/>
        <w:ind w:left="180"/>
        <w:rPr>
          <w:rFonts w:cs="Arial"/>
          <w:i/>
          <w:color w:val="000000"/>
          <w:sz w:val="16"/>
        </w:rPr>
      </w:pPr>
      <w:r>
        <w:rPr>
          <w:rFonts w:cs="Arial"/>
          <w:color w:val="000000"/>
          <w:sz w:val="16"/>
        </w:rPr>
        <w:t>Volume X</w:t>
      </w:r>
      <w:r w:rsidR="00F0057F">
        <w:rPr>
          <w:rFonts w:cs="Arial"/>
          <w:color w:val="000000"/>
          <w:sz w:val="16"/>
        </w:rPr>
        <w:t>V</w:t>
      </w:r>
      <w:r w:rsidR="00213327">
        <w:rPr>
          <w:rFonts w:cs="Arial"/>
          <w:color w:val="000000"/>
          <w:sz w:val="16"/>
        </w:rPr>
        <w:t>I</w:t>
      </w:r>
      <w:r w:rsidR="00E7481D">
        <w:rPr>
          <w:rFonts w:cs="Arial"/>
          <w:color w:val="000000"/>
          <w:sz w:val="16"/>
        </w:rPr>
        <w:t>II</w:t>
      </w:r>
      <w:r w:rsidR="00B13645">
        <w:rPr>
          <w:rFonts w:cs="Arial"/>
          <w:color w:val="000000"/>
          <w:sz w:val="16"/>
        </w:rPr>
        <w:t>, Number 3</w:t>
      </w:r>
      <w:r>
        <w:rPr>
          <w:rFonts w:cs="Arial"/>
          <w:color w:val="000000"/>
          <w:sz w:val="16"/>
        </w:rPr>
        <w:t xml:space="preserve">, </w:t>
      </w:r>
      <w:r w:rsidR="00B13645">
        <w:rPr>
          <w:rFonts w:cs="Arial"/>
          <w:color w:val="000000"/>
          <w:sz w:val="16"/>
        </w:rPr>
        <w:t>September,</w:t>
      </w:r>
      <w:r w:rsidR="00C0034E">
        <w:rPr>
          <w:rFonts w:cs="Arial"/>
          <w:color w:val="000000"/>
          <w:sz w:val="16"/>
        </w:rPr>
        <w:t xml:space="preserve"> </w:t>
      </w:r>
      <w:r w:rsidR="00770E36">
        <w:rPr>
          <w:rFonts w:cs="Arial"/>
          <w:color w:val="000000"/>
          <w:sz w:val="16"/>
        </w:rPr>
        <w:t>20</w:t>
      </w:r>
      <w:r w:rsidR="00F0057F">
        <w:rPr>
          <w:rFonts w:cs="Arial"/>
          <w:color w:val="000000"/>
          <w:sz w:val="16"/>
        </w:rPr>
        <w:t>1</w:t>
      </w:r>
      <w:r w:rsidR="00E7481D">
        <w:rPr>
          <w:rFonts w:cs="Arial"/>
          <w:color w:val="000000"/>
          <w:sz w:val="16"/>
        </w:rPr>
        <w:t>4</w:t>
      </w:r>
    </w:p>
    <w:tbl>
      <w:tblPr>
        <w:tblpPr w:leftFromText="187" w:rightFromText="187" w:vertAnchor="page" w:horzAnchor="margin" w:tblpY="19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8"/>
        <w:gridCol w:w="5760"/>
        <w:gridCol w:w="1980"/>
      </w:tblGrid>
      <w:tr w:rsidR="00587E26" w:rsidTr="004D4FDD">
        <w:trPr>
          <w:trHeight w:val="12590"/>
        </w:trPr>
        <w:tc>
          <w:tcPr>
            <w:tcW w:w="3348" w:type="dxa"/>
            <w:vAlign w:val="center"/>
          </w:tcPr>
          <w:p w:rsidR="00F63AFB" w:rsidRPr="00204624" w:rsidRDefault="00F63AFB" w:rsidP="00F63AFB">
            <w:pPr>
              <w:pStyle w:val="Heading2"/>
              <w:framePr w:hSpace="0" w:wrap="auto" w:vAnchor="margin" w:hAnchor="text" w:yAlign="inline"/>
              <w:rPr>
                <w:b/>
                <w:bCs/>
                <w:sz w:val="24"/>
                <w:u w:val="single"/>
              </w:rPr>
            </w:pPr>
            <w:r w:rsidRPr="00204624">
              <w:rPr>
                <w:b/>
                <w:bCs/>
                <w:sz w:val="24"/>
                <w:u w:val="single"/>
              </w:rPr>
              <w:t>Chicago Rubber Group Technical Meeting</w:t>
            </w:r>
          </w:p>
          <w:p w:rsidR="00082CEC" w:rsidRPr="00082CEC" w:rsidRDefault="00082CEC" w:rsidP="00082CEC">
            <w:pPr>
              <w:rPr>
                <w:rFonts w:ascii="Arial" w:hAnsi="Arial" w:cs="Arial"/>
                <w:sz w:val="16"/>
                <w:szCs w:val="16"/>
              </w:rPr>
            </w:pPr>
            <w:r w:rsidRPr="00082CEC">
              <w:rPr>
                <w:rFonts w:ascii="Arial" w:hAnsi="Arial" w:cs="Arial"/>
                <w:sz w:val="16"/>
                <w:szCs w:val="16"/>
              </w:rPr>
              <w:t> </w:t>
            </w:r>
          </w:p>
          <w:p w:rsidR="00082CEC" w:rsidRPr="004843A0" w:rsidRDefault="00082CEC" w:rsidP="00082CEC">
            <w:pPr>
              <w:jc w:val="center"/>
              <w:rPr>
                <w:sz w:val="20"/>
                <w:szCs w:val="20"/>
              </w:rPr>
            </w:pPr>
            <w:r w:rsidRPr="004843A0">
              <w:rPr>
                <w:rStyle w:val="style51"/>
                <w:rFonts w:ascii="Arial" w:hAnsi="Arial" w:cs="Arial"/>
                <w:sz w:val="20"/>
                <w:szCs w:val="20"/>
                <w:u w:val="single"/>
              </w:rPr>
              <w:t>T</w:t>
            </w:r>
            <w:r w:rsidR="00446D50">
              <w:rPr>
                <w:rStyle w:val="style51"/>
                <w:rFonts w:ascii="Arial" w:hAnsi="Arial" w:cs="Arial"/>
                <w:sz w:val="20"/>
                <w:szCs w:val="20"/>
                <w:u w:val="single"/>
              </w:rPr>
              <w:t>hursday, September 2</w:t>
            </w:r>
            <w:r w:rsidR="003B1D27">
              <w:rPr>
                <w:rStyle w:val="style51"/>
                <w:rFonts w:ascii="Arial" w:hAnsi="Arial" w:cs="Arial"/>
                <w:sz w:val="20"/>
                <w:szCs w:val="20"/>
                <w:u w:val="single"/>
              </w:rPr>
              <w:t>5</w:t>
            </w:r>
            <w:r w:rsidR="00446D50" w:rsidRPr="00446D50">
              <w:rPr>
                <w:rStyle w:val="style51"/>
                <w:rFonts w:ascii="Arial" w:hAnsi="Arial" w:cs="Arial"/>
                <w:sz w:val="20"/>
                <w:szCs w:val="20"/>
                <w:u w:val="single"/>
                <w:vertAlign w:val="superscript"/>
              </w:rPr>
              <w:t>th</w:t>
            </w:r>
            <w:r w:rsidR="00446D50">
              <w:rPr>
                <w:rStyle w:val="style51"/>
                <w:rFonts w:ascii="Arial" w:hAnsi="Arial" w:cs="Arial"/>
                <w:sz w:val="20"/>
                <w:szCs w:val="20"/>
                <w:u w:val="single"/>
              </w:rPr>
              <w:t xml:space="preserve"> </w:t>
            </w:r>
          </w:p>
          <w:p w:rsidR="00082CEC" w:rsidRPr="004843A0" w:rsidRDefault="00082CEC" w:rsidP="00082CEC">
            <w:pPr>
              <w:jc w:val="center"/>
              <w:rPr>
                <w:rFonts w:ascii="Arial" w:hAnsi="Arial" w:cs="Arial"/>
                <w:sz w:val="16"/>
                <w:szCs w:val="16"/>
              </w:rPr>
            </w:pPr>
            <w:r w:rsidRPr="004843A0">
              <w:rPr>
                <w:rFonts w:ascii="Arial" w:hAnsi="Arial" w:cs="Arial"/>
                <w:sz w:val="16"/>
                <w:szCs w:val="16"/>
              </w:rPr>
              <w:t>at</w:t>
            </w:r>
          </w:p>
          <w:p w:rsidR="00082CEC" w:rsidRPr="00E64668" w:rsidRDefault="00446D50" w:rsidP="00082CEC">
            <w:pPr>
              <w:jc w:val="center"/>
              <w:rPr>
                <w:rFonts w:ascii="Arial" w:hAnsi="Arial" w:cs="Arial"/>
                <w:b/>
                <w:sz w:val="16"/>
                <w:szCs w:val="16"/>
              </w:rPr>
            </w:pPr>
            <w:r w:rsidRPr="00E64668">
              <w:rPr>
                <w:rFonts w:ascii="Arial" w:hAnsi="Arial" w:cs="Arial"/>
                <w:b/>
                <w:sz w:val="16"/>
                <w:szCs w:val="16"/>
              </w:rPr>
              <w:t>White Pines</w:t>
            </w:r>
          </w:p>
          <w:p w:rsidR="00082CEC" w:rsidRDefault="00446D50" w:rsidP="00082CEC">
            <w:pPr>
              <w:jc w:val="center"/>
              <w:rPr>
                <w:rFonts w:ascii="Arial" w:hAnsi="Arial" w:cs="Arial"/>
                <w:sz w:val="16"/>
                <w:szCs w:val="16"/>
              </w:rPr>
            </w:pPr>
            <w:r>
              <w:rPr>
                <w:rFonts w:ascii="Arial" w:hAnsi="Arial" w:cs="Arial"/>
                <w:sz w:val="16"/>
                <w:szCs w:val="16"/>
              </w:rPr>
              <w:t>500 West Jefferson Street</w:t>
            </w:r>
          </w:p>
          <w:p w:rsidR="00446D50" w:rsidRPr="004843A0" w:rsidRDefault="00446D50" w:rsidP="00082CEC">
            <w:pPr>
              <w:jc w:val="center"/>
              <w:rPr>
                <w:rFonts w:ascii="Arial" w:hAnsi="Arial" w:cs="Arial"/>
                <w:sz w:val="16"/>
                <w:szCs w:val="16"/>
              </w:rPr>
            </w:pPr>
            <w:r>
              <w:rPr>
                <w:rFonts w:ascii="Arial" w:hAnsi="Arial" w:cs="Arial"/>
                <w:sz w:val="16"/>
                <w:szCs w:val="16"/>
              </w:rPr>
              <w:t>Bensenville, IL  60106</w:t>
            </w:r>
          </w:p>
          <w:p w:rsidR="00082CEC" w:rsidRPr="004843A0" w:rsidRDefault="00082CEC" w:rsidP="00082CEC">
            <w:pPr>
              <w:jc w:val="center"/>
              <w:rPr>
                <w:rFonts w:ascii="Arial" w:hAnsi="Arial" w:cs="Arial"/>
                <w:sz w:val="16"/>
                <w:szCs w:val="16"/>
              </w:rPr>
            </w:pPr>
            <w:r w:rsidRPr="004843A0">
              <w:rPr>
                <w:rFonts w:ascii="Arial" w:hAnsi="Arial" w:cs="Arial"/>
                <w:sz w:val="16"/>
                <w:szCs w:val="16"/>
              </w:rPr>
              <w:t> </w:t>
            </w:r>
          </w:p>
          <w:p w:rsidR="00082CEC" w:rsidRDefault="00E7481D" w:rsidP="0014151F">
            <w:pPr>
              <w:jc w:val="center"/>
              <w:rPr>
                <w:rFonts w:ascii="Arial" w:hAnsi="Arial" w:cs="Arial"/>
                <w:sz w:val="16"/>
                <w:szCs w:val="16"/>
              </w:rPr>
            </w:pPr>
            <w:r>
              <w:rPr>
                <w:noProof/>
              </w:rPr>
              <w:drawing>
                <wp:inline distT="0" distB="0" distL="0" distR="0">
                  <wp:extent cx="1691640" cy="761365"/>
                  <wp:effectExtent l="19050" t="0" r="3810" b="0"/>
                  <wp:docPr id="2" name="Picture 2" descr="C:\ChicagoRubberGroup Website\White_Pine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hicagoRubberGroup Website\White_Pines_1.jpg"/>
                          <pic:cNvPicPr>
                            <a:picLocks noChangeAspect="1" noChangeArrowheads="1"/>
                          </pic:cNvPicPr>
                        </pic:nvPicPr>
                        <pic:blipFill>
                          <a:blip r:embed="rId7" cstate="print"/>
                          <a:srcRect/>
                          <a:stretch>
                            <a:fillRect/>
                          </a:stretch>
                        </pic:blipFill>
                        <pic:spPr bwMode="auto">
                          <a:xfrm>
                            <a:off x="0" y="0"/>
                            <a:ext cx="1691640" cy="761365"/>
                          </a:xfrm>
                          <a:prstGeom prst="rect">
                            <a:avLst/>
                          </a:prstGeom>
                          <a:noFill/>
                          <a:ln w="9525">
                            <a:noFill/>
                            <a:miter lim="800000"/>
                            <a:headEnd/>
                            <a:tailEnd/>
                          </a:ln>
                        </pic:spPr>
                      </pic:pic>
                    </a:graphicData>
                  </a:graphic>
                </wp:inline>
              </w:drawing>
            </w:r>
          </w:p>
          <w:p w:rsidR="00B13645" w:rsidRPr="00B13645" w:rsidRDefault="00B13645" w:rsidP="00B13645">
            <w:pPr>
              <w:jc w:val="center"/>
              <w:rPr>
                <w:b/>
                <w:color w:val="FF0000"/>
                <w:sz w:val="16"/>
                <w:szCs w:val="16"/>
              </w:rPr>
            </w:pPr>
          </w:p>
          <w:p w:rsidR="00082CEC" w:rsidRPr="004843A0" w:rsidRDefault="00082CEC" w:rsidP="00082CEC">
            <w:pPr>
              <w:pStyle w:val="Heading3"/>
              <w:rPr>
                <w:sz w:val="16"/>
                <w:szCs w:val="16"/>
                <w:u w:val="single"/>
              </w:rPr>
            </w:pPr>
            <w:r w:rsidRPr="004843A0">
              <w:rPr>
                <w:sz w:val="16"/>
                <w:szCs w:val="16"/>
                <w:u w:val="single"/>
              </w:rPr>
              <w:t>Guest Speakers:</w:t>
            </w:r>
          </w:p>
          <w:p w:rsidR="00C3676F" w:rsidRPr="004843A0" w:rsidRDefault="00C3676F" w:rsidP="00C3676F">
            <w:pPr>
              <w:jc w:val="center"/>
              <w:rPr>
                <w:rFonts w:ascii="Arial" w:hAnsi="Arial" w:cs="Arial"/>
                <w:b/>
                <w:sz w:val="16"/>
                <w:szCs w:val="16"/>
              </w:rPr>
            </w:pPr>
          </w:p>
          <w:p w:rsidR="0099793E" w:rsidRDefault="003B1D27" w:rsidP="00C3676F">
            <w:pPr>
              <w:jc w:val="center"/>
              <w:rPr>
                <w:rFonts w:ascii="Arial" w:hAnsi="Arial" w:cs="Arial"/>
                <w:b/>
                <w:sz w:val="16"/>
                <w:szCs w:val="16"/>
              </w:rPr>
            </w:pPr>
            <w:r>
              <w:rPr>
                <w:rFonts w:ascii="Arial" w:hAnsi="Arial" w:cs="Arial"/>
                <w:b/>
                <w:sz w:val="16"/>
                <w:szCs w:val="16"/>
              </w:rPr>
              <w:t>Brian Stull, LORD Corporation</w:t>
            </w:r>
            <w:r w:rsidR="00B13645">
              <w:rPr>
                <w:rFonts w:ascii="Arial" w:hAnsi="Arial" w:cs="Arial"/>
                <w:b/>
                <w:sz w:val="16"/>
                <w:szCs w:val="16"/>
              </w:rPr>
              <w:t xml:space="preserve"> </w:t>
            </w:r>
          </w:p>
          <w:p w:rsidR="00B13645" w:rsidRDefault="00B13645" w:rsidP="00C3676F">
            <w:pPr>
              <w:jc w:val="center"/>
              <w:rPr>
                <w:rFonts w:ascii="Arial" w:hAnsi="Arial" w:cs="Arial"/>
                <w:b/>
                <w:sz w:val="16"/>
                <w:szCs w:val="16"/>
              </w:rPr>
            </w:pPr>
          </w:p>
          <w:p w:rsidR="00B13645" w:rsidRDefault="00B13645" w:rsidP="00C3676F">
            <w:pPr>
              <w:jc w:val="center"/>
              <w:rPr>
                <w:rFonts w:ascii="Arial" w:hAnsi="Arial" w:cs="Arial"/>
                <w:i/>
                <w:color w:val="000000"/>
                <w:sz w:val="16"/>
                <w:szCs w:val="16"/>
              </w:rPr>
            </w:pPr>
            <w:r w:rsidRPr="00E64668">
              <w:rPr>
                <w:rFonts w:ascii="Arial" w:hAnsi="Arial" w:cs="Arial"/>
                <w:i/>
                <w:sz w:val="16"/>
                <w:szCs w:val="16"/>
              </w:rPr>
              <w:t>“</w:t>
            </w:r>
            <w:r w:rsidR="003B1D27">
              <w:rPr>
                <w:rFonts w:ascii="Arial" w:hAnsi="Arial" w:cs="Arial"/>
                <w:i/>
                <w:sz w:val="16"/>
                <w:szCs w:val="16"/>
              </w:rPr>
              <w:t>Rubber to Metal Bonding</w:t>
            </w:r>
            <w:r w:rsidRPr="00E64668">
              <w:rPr>
                <w:rFonts w:ascii="Arial" w:hAnsi="Arial" w:cs="Arial"/>
                <w:i/>
                <w:color w:val="000000"/>
                <w:sz w:val="16"/>
                <w:szCs w:val="16"/>
              </w:rPr>
              <w:t>”</w:t>
            </w:r>
          </w:p>
          <w:p w:rsidR="003B1D27" w:rsidRDefault="003B1D27" w:rsidP="00C3676F">
            <w:pPr>
              <w:jc w:val="center"/>
              <w:rPr>
                <w:rFonts w:ascii="Arial" w:hAnsi="Arial" w:cs="Arial"/>
                <w:i/>
                <w:color w:val="000000"/>
                <w:sz w:val="16"/>
                <w:szCs w:val="16"/>
              </w:rPr>
            </w:pPr>
            <w:r>
              <w:rPr>
                <w:rFonts w:ascii="Arial" w:hAnsi="Arial" w:cs="Arial"/>
                <w:i/>
                <w:color w:val="000000"/>
                <w:sz w:val="16"/>
                <w:szCs w:val="16"/>
              </w:rPr>
              <w:t>And</w:t>
            </w:r>
          </w:p>
          <w:p w:rsidR="00E64668" w:rsidRPr="00E64668" w:rsidRDefault="003B1D27" w:rsidP="00C3676F">
            <w:pPr>
              <w:jc w:val="center"/>
              <w:rPr>
                <w:rFonts w:ascii="Arial" w:hAnsi="Arial" w:cs="Arial"/>
                <w:i/>
                <w:sz w:val="16"/>
                <w:szCs w:val="16"/>
              </w:rPr>
            </w:pPr>
            <w:r>
              <w:rPr>
                <w:rFonts w:ascii="Arial" w:hAnsi="Arial" w:cs="Arial"/>
                <w:i/>
                <w:color w:val="000000"/>
                <w:sz w:val="16"/>
                <w:szCs w:val="16"/>
              </w:rPr>
              <w:t>"Environmental Regulations in the Rubber Industry"</w:t>
            </w:r>
          </w:p>
          <w:p w:rsidR="00E64668" w:rsidRDefault="00E64668" w:rsidP="00C3676F">
            <w:pPr>
              <w:jc w:val="center"/>
              <w:rPr>
                <w:rFonts w:ascii="Arial" w:hAnsi="Arial" w:cs="Arial"/>
                <w:b/>
                <w:sz w:val="16"/>
                <w:szCs w:val="16"/>
              </w:rPr>
            </w:pPr>
          </w:p>
          <w:p w:rsidR="00E64668" w:rsidRPr="00E64668" w:rsidRDefault="00E64668" w:rsidP="00C3676F">
            <w:pPr>
              <w:jc w:val="center"/>
              <w:rPr>
                <w:rFonts w:ascii="Arial" w:hAnsi="Arial" w:cs="Arial"/>
                <w:b/>
                <w:sz w:val="16"/>
                <w:szCs w:val="16"/>
                <w:u w:val="single"/>
              </w:rPr>
            </w:pPr>
            <w:r w:rsidRPr="00E64668">
              <w:rPr>
                <w:rFonts w:ascii="Arial" w:hAnsi="Arial" w:cs="Arial"/>
                <w:b/>
                <w:sz w:val="16"/>
                <w:szCs w:val="16"/>
                <w:u w:val="single"/>
              </w:rPr>
              <w:t>Technical Program Schedule</w:t>
            </w:r>
          </w:p>
          <w:p w:rsidR="00E64668" w:rsidRDefault="00E64668" w:rsidP="00C3676F">
            <w:pPr>
              <w:jc w:val="center"/>
              <w:rPr>
                <w:rFonts w:ascii="Arial" w:hAnsi="Arial" w:cs="Arial"/>
                <w:b/>
                <w:sz w:val="16"/>
                <w:szCs w:val="16"/>
              </w:rPr>
            </w:pPr>
          </w:p>
          <w:p w:rsidR="00E64668" w:rsidRDefault="00E64668" w:rsidP="00C3676F">
            <w:pPr>
              <w:jc w:val="center"/>
              <w:rPr>
                <w:rFonts w:ascii="Arial" w:hAnsi="Arial" w:cs="Arial"/>
                <w:b/>
                <w:sz w:val="16"/>
                <w:szCs w:val="16"/>
              </w:rPr>
            </w:pPr>
            <w:r>
              <w:rPr>
                <w:rFonts w:ascii="Arial" w:hAnsi="Arial" w:cs="Arial"/>
                <w:b/>
                <w:sz w:val="16"/>
                <w:szCs w:val="16"/>
              </w:rPr>
              <w:t>Check In: 3:30 PM – 4:00 PM</w:t>
            </w:r>
          </w:p>
          <w:p w:rsidR="00E64668" w:rsidRDefault="00E64668" w:rsidP="00C3676F">
            <w:pPr>
              <w:jc w:val="center"/>
              <w:rPr>
                <w:rFonts w:ascii="Arial" w:hAnsi="Arial" w:cs="Arial"/>
                <w:b/>
                <w:sz w:val="16"/>
                <w:szCs w:val="16"/>
              </w:rPr>
            </w:pPr>
            <w:r>
              <w:rPr>
                <w:rFonts w:ascii="Arial" w:hAnsi="Arial" w:cs="Arial"/>
                <w:b/>
                <w:sz w:val="16"/>
                <w:szCs w:val="16"/>
              </w:rPr>
              <w:t>Presentations: 4:00 PM – 5:30 PM</w:t>
            </w:r>
          </w:p>
          <w:p w:rsidR="00E64668" w:rsidRDefault="00E64668" w:rsidP="00C3676F">
            <w:pPr>
              <w:jc w:val="center"/>
              <w:rPr>
                <w:rFonts w:ascii="Arial" w:hAnsi="Arial" w:cs="Arial"/>
                <w:b/>
                <w:sz w:val="16"/>
                <w:szCs w:val="16"/>
              </w:rPr>
            </w:pPr>
            <w:r>
              <w:rPr>
                <w:rFonts w:ascii="Arial" w:hAnsi="Arial" w:cs="Arial"/>
                <w:b/>
                <w:sz w:val="16"/>
                <w:szCs w:val="16"/>
              </w:rPr>
              <w:t>Cocktails: 5:30 PM – 6:00 PM</w:t>
            </w:r>
          </w:p>
          <w:p w:rsidR="00E64668" w:rsidRPr="00E64668" w:rsidRDefault="00E64668" w:rsidP="00E64668">
            <w:pPr>
              <w:jc w:val="center"/>
              <w:rPr>
                <w:rFonts w:ascii="Arial" w:hAnsi="Arial" w:cs="Arial"/>
                <w:b/>
                <w:sz w:val="16"/>
                <w:szCs w:val="16"/>
              </w:rPr>
            </w:pPr>
            <w:r>
              <w:rPr>
                <w:rFonts w:ascii="Arial" w:hAnsi="Arial" w:cs="Arial"/>
                <w:b/>
                <w:sz w:val="16"/>
                <w:szCs w:val="16"/>
              </w:rPr>
              <w:t>Dinner: 6:00 PM</w:t>
            </w:r>
          </w:p>
          <w:p w:rsidR="00E64668" w:rsidRPr="004843A0" w:rsidRDefault="00E64668" w:rsidP="00C3676F">
            <w:pPr>
              <w:jc w:val="center"/>
              <w:rPr>
                <w:rFonts w:ascii="Arial" w:hAnsi="Arial" w:cs="Arial"/>
                <w:b/>
                <w:sz w:val="16"/>
                <w:szCs w:val="16"/>
              </w:rPr>
            </w:pPr>
          </w:p>
          <w:p w:rsidR="003831B3" w:rsidRPr="004843A0" w:rsidRDefault="003831B3" w:rsidP="00C3676F">
            <w:pPr>
              <w:jc w:val="center"/>
              <w:rPr>
                <w:rFonts w:ascii="Arial" w:hAnsi="Arial" w:cs="Arial"/>
                <w:b/>
                <w:sz w:val="16"/>
                <w:szCs w:val="16"/>
              </w:rPr>
            </w:pPr>
            <w:r w:rsidRPr="004843A0">
              <w:rPr>
                <w:rFonts w:ascii="Arial" w:hAnsi="Arial" w:cs="Arial"/>
                <w:b/>
                <w:sz w:val="16"/>
                <w:szCs w:val="16"/>
              </w:rPr>
              <w:t xml:space="preserve">To Make Dinner Reservations and </w:t>
            </w:r>
            <w:r w:rsidR="00E64668">
              <w:rPr>
                <w:rFonts w:ascii="Arial" w:hAnsi="Arial" w:cs="Arial"/>
                <w:b/>
                <w:sz w:val="16"/>
                <w:szCs w:val="16"/>
              </w:rPr>
              <w:t xml:space="preserve">to View </w:t>
            </w:r>
            <w:r w:rsidR="00920236">
              <w:rPr>
                <w:rFonts w:ascii="Arial" w:hAnsi="Arial" w:cs="Arial"/>
                <w:b/>
                <w:sz w:val="16"/>
                <w:szCs w:val="16"/>
              </w:rPr>
              <w:t xml:space="preserve">a </w:t>
            </w:r>
            <w:r w:rsidR="00E64668">
              <w:rPr>
                <w:rFonts w:ascii="Arial" w:hAnsi="Arial" w:cs="Arial"/>
                <w:b/>
                <w:sz w:val="16"/>
                <w:szCs w:val="16"/>
              </w:rPr>
              <w:t>Short Biograph</w:t>
            </w:r>
            <w:r w:rsidR="00920236">
              <w:rPr>
                <w:rFonts w:ascii="Arial" w:hAnsi="Arial" w:cs="Arial"/>
                <w:b/>
                <w:sz w:val="16"/>
                <w:szCs w:val="16"/>
              </w:rPr>
              <w:t>y of our Presenter</w:t>
            </w:r>
            <w:r w:rsidR="00E64668">
              <w:rPr>
                <w:rFonts w:ascii="Arial" w:hAnsi="Arial" w:cs="Arial"/>
                <w:b/>
                <w:sz w:val="16"/>
                <w:szCs w:val="16"/>
              </w:rPr>
              <w:t xml:space="preserve">, Please </w:t>
            </w:r>
            <w:r w:rsidRPr="004843A0">
              <w:rPr>
                <w:rFonts w:ascii="Arial" w:hAnsi="Arial" w:cs="Arial"/>
                <w:b/>
                <w:sz w:val="16"/>
                <w:szCs w:val="16"/>
              </w:rPr>
              <w:t>Visit Our Website:</w:t>
            </w:r>
          </w:p>
          <w:p w:rsidR="003831B3" w:rsidRPr="004843A0" w:rsidRDefault="003831B3" w:rsidP="00C3676F">
            <w:pPr>
              <w:jc w:val="center"/>
              <w:rPr>
                <w:rFonts w:ascii="Arial" w:hAnsi="Arial" w:cs="Arial"/>
                <w:b/>
                <w:sz w:val="16"/>
                <w:szCs w:val="16"/>
              </w:rPr>
            </w:pPr>
          </w:p>
          <w:p w:rsidR="003831B3" w:rsidRPr="004843A0" w:rsidRDefault="00436E28" w:rsidP="003831B3">
            <w:pPr>
              <w:jc w:val="center"/>
              <w:rPr>
                <w:rFonts w:ascii="Arial" w:hAnsi="Arial" w:cs="Arial"/>
                <w:sz w:val="16"/>
                <w:szCs w:val="16"/>
                <w:u w:val="single"/>
              </w:rPr>
            </w:pPr>
            <w:hyperlink r:id="rId8" w:history="1">
              <w:r w:rsidR="00082CEC" w:rsidRPr="004843A0">
                <w:rPr>
                  <w:rStyle w:val="Hyperlink"/>
                  <w:rFonts w:ascii="Arial" w:hAnsi="Arial" w:cs="Arial"/>
                  <w:sz w:val="16"/>
                  <w:szCs w:val="16"/>
                </w:rPr>
                <w:t>http://www.chicagorubbergroup.org</w:t>
              </w:r>
            </w:hyperlink>
          </w:p>
          <w:p w:rsidR="003831B3" w:rsidRPr="004843A0" w:rsidRDefault="003831B3" w:rsidP="00F96096">
            <w:pPr>
              <w:rPr>
                <w:rFonts w:ascii="Arial" w:hAnsi="Arial" w:cs="Arial"/>
                <w:b/>
                <w:sz w:val="16"/>
                <w:szCs w:val="16"/>
              </w:rPr>
            </w:pPr>
          </w:p>
          <w:p w:rsidR="0011762C" w:rsidRPr="004843A0" w:rsidRDefault="0001336B" w:rsidP="0011762C">
            <w:pPr>
              <w:jc w:val="center"/>
              <w:rPr>
                <w:rFonts w:ascii="Arial" w:hAnsi="Arial" w:cs="Arial"/>
                <w:b/>
                <w:sz w:val="16"/>
                <w:szCs w:val="16"/>
              </w:rPr>
            </w:pPr>
            <w:r w:rsidRPr="004843A0">
              <w:rPr>
                <w:rFonts w:ascii="Arial" w:hAnsi="Arial" w:cs="Arial"/>
                <w:b/>
                <w:sz w:val="16"/>
                <w:szCs w:val="16"/>
              </w:rPr>
              <w:t>In This Issue</w:t>
            </w:r>
            <w:r w:rsidR="00082CEC" w:rsidRPr="004843A0">
              <w:rPr>
                <w:rFonts w:ascii="Arial" w:hAnsi="Arial" w:cs="Arial"/>
                <w:b/>
                <w:sz w:val="16"/>
                <w:szCs w:val="16"/>
              </w:rPr>
              <w:t xml:space="preserve"> of the Newsletter</w:t>
            </w:r>
            <w:r w:rsidR="0011762C" w:rsidRPr="004843A0">
              <w:rPr>
                <w:rFonts w:ascii="Arial" w:hAnsi="Arial" w:cs="Arial"/>
                <w:b/>
                <w:sz w:val="16"/>
                <w:szCs w:val="16"/>
              </w:rPr>
              <w:t>…</w:t>
            </w:r>
          </w:p>
          <w:p w:rsidR="00896DF9" w:rsidRPr="004843A0" w:rsidRDefault="00896DF9" w:rsidP="00896DF9">
            <w:pPr>
              <w:rPr>
                <w:rFonts w:ascii="Arial" w:hAnsi="Arial" w:cs="Arial"/>
                <w:b/>
                <w:sz w:val="16"/>
                <w:szCs w:val="16"/>
              </w:rPr>
            </w:pPr>
          </w:p>
          <w:p w:rsidR="00082CEC" w:rsidRDefault="00082CEC" w:rsidP="00082CEC">
            <w:pPr>
              <w:numPr>
                <w:ilvl w:val="0"/>
                <w:numId w:val="40"/>
              </w:numPr>
              <w:rPr>
                <w:rFonts w:ascii="Arial" w:hAnsi="Arial" w:cs="Arial"/>
                <w:sz w:val="16"/>
                <w:szCs w:val="16"/>
              </w:rPr>
            </w:pPr>
            <w:r w:rsidRPr="004843A0">
              <w:rPr>
                <w:rFonts w:ascii="Arial" w:hAnsi="Arial" w:cs="Arial"/>
                <w:sz w:val="16"/>
                <w:szCs w:val="16"/>
              </w:rPr>
              <w:t>Technical Meeting Announcement</w:t>
            </w:r>
          </w:p>
          <w:p w:rsidR="000E6D41" w:rsidRDefault="000E6D41" w:rsidP="00082CEC">
            <w:pPr>
              <w:numPr>
                <w:ilvl w:val="0"/>
                <w:numId w:val="40"/>
              </w:numPr>
              <w:rPr>
                <w:rFonts w:ascii="Arial" w:hAnsi="Arial" w:cs="Arial"/>
                <w:sz w:val="16"/>
                <w:szCs w:val="16"/>
              </w:rPr>
            </w:pPr>
            <w:r>
              <w:rPr>
                <w:rFonts w:ascii="Arial" w:hAnsi="Arial" w:cs="Arial"/>
                <w:sz w:val="16"/>
                <w:szCs w:val="16"/>
              </w:rPr>
              <w:t>President’s Message</w:t>
            </w:r>
          </w:p>
          <w:p w:rsidR="00082CEC" w:rsidRDefault="00A04BE6" w:rsidP="00082CEC">
            <w:pPr>
              <w:numPr>
                <w:ilvl w:val="0"/>
                <w:numId w:val="40"/>
              </w:numPr>
              <w:rPr>
                <w:rFonts w:ascii="Arial" w:hAnsi="Arial" w:cs="Arial"/>
                <w:sz w:val="16"/>
                <w:szCs w:val="16"/>
              </w:rPr>
            </w:pPr>
            <w:r w:rsidRPr="004843A0">
              <w:rPr>
                <w:rFonts w:ascii="Arial" w:hAnsi="Arial" w:cs="Arial"/>
                <w:sz w:val="16"/>
                <w:szCs w:val="16"/>
              </w:rPr>
              <w:t>Donation Appeal</w:t>
            </w:r>
          </w:p>
          <w:p w:rsidR="0084542C" w:rsidRPr="004843A0" w:rsidRDefault="0084542C" w:rsidP="00082CEC">
            <w:pPr>
              <w:numPr>
                <w:ilvl w:val="0"/>
                <w:numId w:val="40"/>
              </w:numPr>
              <w:rPr>
                <w:rFonts w:ascii="Arial" w:hAnsi="Arial" w:cs="Arial"/>
                <w:sz w:val="16"/>
                <w:szCs w:val="16"/>
              </w:rPr>
            </w:pPr>
            <w:r>
              <w:rPr>
                <w:rFonts w:ascii="Arial" w:hAnsi="Arial" w:cs="Arial"/>
                <w:sz w:val="16"/>
                <w:szCs w:val="16"/>
              </w:rPr>
              <w:t>ACS Rubber Division Update</w:t>
            </w:r>
          </w:p>
          <w:p w:rsidR="00082CEC" w:rsidRDefault="00A1209D" w:rsidP="00082CEC">
            <w:pPr>
              <w:numPr>
                <w:ilvl w:val="0"/>
                <w:numId w:val="40"/>
              </w:numPr>
              <w:rPr>
                <w:rFonts w:ascii="Arial" w:hAnsi="Arial" w:cs="Arial"/>
                <w:sz w:val="16"/>
                <w:szCs w:val="16"/>
              </w:rPr>
            </w:pPr>
            <w:r>
              <w:rPr>
                <w:rFonts w:ascii="Arial" w:hAnsi="Arial" w:cs="Arial"/>
                <w:sz w:val="16"/>
                <w:szCs w:val="16"/>
              </w:rPr>
              <w:t>2015</w:t>
            </w:r>
            <w:r w:rsidR="00446D50">
              <w:rPr>
                <w:rFonts w:ascii="Arial" w:hAnsi="Arial" w:cs="Arial"/>
                <w:sz w:val="16"/>
                <w:szCs w:val="16"/>
              </w:rPr>
              <w:t xml:space="preserve"> CRG Executive Board Election Announcement.</w:t>
            </w:r>
          </w:p>
          <w:p w:rsidR="000E6D41" w:rsidRPr="004843A0" w:rsidRDefault="000E6D41" w:rsidP="000E6D41">
            <w:pPr>
              <w:numPr>
                <w:ilvl w:val="0"/>
                <w:numId w:val="40"/>
              </w:numPr>
              <w:rPr>
                <w:rFonts w:ascii="Arial" w:hAnsi="Arial" w:cs="Arial"/>
                <w:sz w:val="16"/>
                <w:szCs w:val="16"/>
              </w:rPr>
            </w:pPr>
            <w:r w:rsidRPr="004843A0">
              <w:rPr>
                <w:rFonts w:ascii="Arial" w:hAnsi="Arial" w:cs="Arial"/>
                <w:sz w:val="16"/>
                <w:szCs w:val="16"/>
              </w:rPr>
              <w:t>Membership and Renewal</w:t>
            </w:r>
          </w:p>
          <w:p w:rsidR="00082CEC" w:rsidRPr="00446D50" w:rsidRDefault="00082CEC" w:rsidP="00446D50">
            <w:pPr>
              <w:numPr>
                <w:ilvl w:val="0"/>
                <w:numId w:val="40"/>
              </w:numPr>
              <w:rPr>
                <w:rFonts w:ascii="Arial" w:hAnsi="Arial" w:cs="Arial"/>
                <w:sz w:val="16"/>
                <w:szCs w:val="16"/>
              </w:rPr>
            </w:pPr>
            <w:r w:rsidRPr="004843A0">
              <w:rPr>
                <w:rFonts w:ascii="Arial" w:hAnsi="Arial" w:cs="Arial"/>
                <w:sz w:val="16"/>
                <w:szCs w:val="16"/>
              </w:rPr>
              <w:t>Scholarship and Education Awards Update</w:t>
            </w:r>
          </w:p>
          <w:p w:rsidR="00587E26" w:rsidRPr="00446D50" w:rsidRDefault="00082CEC" w:rsidP="00326B8A">
            <w:pPr>
              <w:numPr>
                <w:ilvl w:val="0"/>
                <w:numId w:val="40"/>
              </w:numPr>
              <w:rPr>
                <w:rFonts w:ascii="Arial" w:hAnsi="Arial" w:cs="Arial"/>
                <w:sz w:val="20"/>
                <w:szCs w:val="20"/>
              </w:rPr>
            </w:pPr>
            <w:r w:rsidRPr="004843A0">
              <w:rPr>
                <w:rFonts w:ascii="Arial" w:hAnsi="Arial" w:cs="Arial"/>
                <w:sz w:val="16"/>
                <w:szCs w:val="16"/>
              </w:rPr>
              <w:t>Newsletter Advertisement</w:t>
            </w:r>
            <w:r w:rsidR="000E6D41">
              <w:rPr>
                <w:rFonts w:ascii="Arial" w:hAnsi="Arial" w:cs="Arial"/>
                <w:sz w:val="16"/>
                <w:szCs w:val="16"/>
              </w:rPr>
              <w:t>s</w:t>
            </w:r>
            <w:r w:rsidRPr="004843A0">
              <w:rPr>
                <w:rFonts w:ascii="Arial" w:hAnsi="Arial" w:cs="Arial"/>
                <w:sz w:val="16"/>
                <w:szCs w:val="16"/>
              </w:rPr>
              <w:t xml:space="preserve"> Reminder</w:t>
            </w:r>
          </w:p>
          <w:p w:rsidR="00446D50" w:rsidRPr="004843A0" w:rsidRDefault="00446D50" w:rsidP="00326B8A">
            <w:pPr>
              <w:numPr>
                <w:ilvl w:val="0"/>
                <w:numId w:val="40"/>
              </w:numPr>
              <w:rPr>
                <w:rFonts w:ascii="Arial" w:hAnsi="Arial" w:cs="Arial"/>
                <w:sz w:val="20"/>
                <w:szCs w:val="20"/>
              </w:rPr>
            </w:pPr>
            <w:r>
              <w:rPr>
                <w:rFonts w:ascii="Arial" w:hAnsi="Arial" w:cs="Arial"/>
                <w:sz w:val="16"/>
                <w:szCs w:val="16"/>
              </w:rPr>
              <w:t>Golf Outings Recap</w:t>
            </w:r>
          </w:p>
        </w:tc>
        <w:tc>
          <w:tcPr>
            <w:tcW w:w="5760" w:type="dxa"/>
            <w:vAlign w:val="center"/>
          </w:tcPr>
          <w:p w:rsidR="004843A0" w:rsidRDefault="004843A0" w:rsidP="006B5C35">
            <w:pPr>
              <w:pStyle w:val="Heading2"/>
              <w:framePr w:hSpace="0" w:wrap="auto" w:vAnchor="margin" w:hAnchor="text" w:yAlign="inline"/>
              <w:rPr>
                <w:b/>
                <w:bCs/>
                <w:sz w:val="24"/>
                <w:u w:val="single"/>
              </w:rPr>
            </w:pPr>
          </w:p>
          <w:p w:rsidR="006B5C35" w:rsidRDefault="006B5C35" w:rsidP="006B5C35">
            <w:pPr>
              <w:pStyle w:val="Heading2"/>
              <w:framePr w:hSpace="0" w:wrap="auto" w:vAnchor="margin" w:hAnchor="text" w:yAlign="inline"/>
              <w:rPr>
                <w:b/>
                <w:bCs/>
                <w:sz w:val="24"/>
                <w:u w:val="single"/>
              </w:rPr>
            </w:pPr>
            <w:r w:rsidRPr="00BE72F9">
              <w:rPr>
                <w:b/>
                <w:bCs/>
                <w:sz w:val="24"/>
                <w:u w:val="single"/>
              </w:rPr>
              <w:t>President’s Message</w:t>
            </w:r>
          </w:p>
          <w:p w:rsidR="0014151F" w:rsidRPr="00207474" w:rsidRDefault="0014151F" w:rsidP="0014151F">
            <w:pPr>
              <w:rPr>
                <w:rFonts w:ascii="Arial" w:hAnsi="Arial" w:cs="Arial"/>
                <w:sz w:val="18"/>
                <w:szCs w:val="18"/>
              </w:rPr>
            </w:pPr>
          </w:p>
          <w:p w:rsidR="00A1209D" w:rsidRPr="00207474" w:rsidRDefault="00A1209D" w:rsidP="00A1209D">
            <w:pPr>
              <w:rPr>
                <w:rFonts w:ascii="Arial" w:hAnsi="Arial" w:cs="Arial"/>
                <w:sz w:val="18"/>
                <w:szCs w:val="18"/>
              </w:rPr>
            </w:pPr>
            <w:r w:rsidRPr="00207474">
              <w:rPr>
                <w:rFonts w:ascii="Arial" w:hAnsi="Arial" w:cs="Arial"/>
                <w:sz w:val="18"/>
                <w:szCs w:val="18"/>
              </w:rPr>
              <w:t xml:space="preserve">Fall is upon us and the 2014 year is coming to a close.  The Chicago Rubber Group had a very </w:t>
            </w:r>
            <w:r w:rsidR="00EB64CE" w:rsidRPr="00207474">
              <w:rPr>
                <w:rFonts w:ascii="Arial" w:hAnsi="Arial" w:cs="Arial"/>
                <w:sz w:val="18"/>
                <w:szCs w:val="18"/>
              </w:rPr>
              <w:t>successful</w:t>
            </w:r>
            <w:r w:rsidRPr="00207474">
              <w:rPr>
                <w:rFonts w:ascii="Arial" w:hAnsi="Arial" w:cs="Arial"/>
                <w:sz w:val="18"/>
                <w:szCs w:val="18"/>
              </w:rPr>
              <w:t xml:space="preserve"> 2014 year with many activities and good member turnouts.  Let’s recap all the events for 2014!</w:t>
            </w:r>
          </w:p>
          <w:p w:rsidR="00A1209D" w:rsidRPr="00207474" w:rsidRDefault="00A1209D" w:rsidP="00A1209D">
            <w:pPr>
              <w:rPr>
                <w:rFonts w:ascii="Arial" w:hAnsi="Arial" w:cs="Arial"/>
                <w:sz w:val="18"/>
                <w:szCs w:val="18"/>
              </w:rPr>
            </w:pPr>
          </w:p>
          <w:p w:rsidR="00A1209D" w:rsidRPr="00207474" w:rsidRDefault="00A1209D" w:rsidP="00A1209D">
            <w:pPr>
              <w:rPr>
                <w:rFonts w:ascii="Arial" w:hAnsi="Arial" w:cs="Arial"/>
                <w:sz w:val="18"/>
                <w:szCs w:val="18"/>
              </w:rPr>
            </w:pPr>
            <w:r w:rsidRPr="00207474">
              <w:rPr>
                <w:rFonts w:ascii="Arial" w:hAnsi="Arial" w:cs="Arial"/>
                <w:sz w:val="18"/>
                <w:szCs w:val="18"/>
              </w:rPr>
              <w:t>Ron Coia, Jock Whitacre and their team put on another successful Rubber Technology course at SKF in March.  There were 32 participants, many speakers, and much knowledge that was shared during the 3 day course.  The social night at Jimmy’s Charhouse was also a big success as we had many of the parti</w:t>
            </w:r>
            <w:r w:rsidR="00EB64CE">
              <w:rPr>
                <w:rFonts w:ascii="Arial" w:hAnsi="Arial" w:cs="Arial"/>
                <w:sz w:val="18"/>
                <w:szCs w:val="18"/>
              </w:rPr>
              <w:t>ci</w:t>
            </w:r>
            <w:r w:rsidRPr="00207474">
              <w:rPr>
                <w:rFonts w:ascii="Arial" w:hAnsi="Arial" w:cs="Arial"/>
                <w:sz w:val="18"/>
                <w:szCs w:val="18"/>
              </w:rPr>
              <w:t>pants, presenters, and CRG members there to converse and network.</w:t>
            </w:r>
          </w:p>
          <w:p w:rsidR="00A1209D" w:rsidRPr="00207474" w:rsidRDefault="00A1209D" w:rsidP="00A1209D">
            <w:pPr>
              <w:rPr>
                <w:rFonts w:ascii="Arial" w:hAnsi="Arial" w:cs="Arial"/>
                <w:sz w:val="18"/>
                <w:szCs w:val="18"/>
              </w:rPr>
            </w:pPr>
          </w:p>
          <w:p w:rsidR="00A1209D" w:rsidRPr="00207474" w:rsidRDefault="00A1209D" w:rsidP="00A1209D">
            <w:pPr>
              <w:rPr>
                <w:rFonts w:ascii="Arial" w:hAnsi="Arial" w:cs="Arial"/>
                <w:sz w:val="18"/>
                <w:szCs w:val="18"/>
              </w:rPr>
            </w:pPr>
            <w:r w:rsidRPr="00207474">
              <w:rPr>
                <w:rFonts w:ascii="Arial" w:hAnsi="Arial" w:cs="Arial"/>
                <w:sz w:val="18"/>
                <w:szCs w:val="18"/>
              </w:rPr>
              <w:t xml:space="preserve">Our first </w:t>
            </w:r>
            <w:r w:rsidR="00EB64CE" w:rsidRPr="00207474">
              <w:rPr>
                <w:rFonts w:ascii="Arial" w:hAnsi="Arial" w:cs="Arial"/>
                <w:sz w:val="18"/>
                <w:szCs w:val="18"/>
              </w:rPr>
              <w:t>technical</w:t>
            </w:r>
            <w:r w:rsidRPr="00207474">
              <w:rPr>
                <w:rFonts w:ascii="Arial" w:hAnsi="Arial" w:cs="Arial"/>
                <w:sz w:val="18"/>
                <w:szCs w:val="18"/>
              </w:rPr>
              <w:t xml:space="preserve"> meeting was held May 12, 2014 at Hawks View Golf Course.  Our speaker was Ed Juline from SASCO, who spoke to us about the science of anti-tack.</w:t>
            </w:r>
          </w:p>
          <w:p w:rsidR="00A1209D" w:rsidRPr="00207474" w:rsidRDefault="00A1209D" w:rsidP="00A1209D">
            <w:pPr>
              <w:rPr>
                <w:rFonts w:ascii="Arial" w:hAnsi="Arial" w:cs="Arial"/>
                <w:sz w:val="18"/>
                <w:szCs w:val="18"/>
              </w:rPr>
            </w:pPr>
          </w:p>
          <w:p w:rsidR="00A1209D" w:rsidRPr="00207474" w:rsidRDefault="00A1209D" w:rsidP="00A1209D">
            <w:pPr>
              <w:rPr>
                <w:rFonts w:ascii="Arial" w:hAnsi="Arial" w:cs="Arial"/>
                <w:sz w:val="18"/>
                <w:szCs w:val="18"/>
              </w:rPr>
            </w:pPr>
            <w:r w:rsidRPr="00207474">
              <w:rPr>
                <w:rFonts w:ascii="Arial" w:hAnsi="Arial" w:cs="Arial"/>
                <w:sz w:val="18"/>
                <w:szCs w:val="18"/>
              </w:rPr>
              <w:t xml:space="preserve">In July, the CRG Chicago Golf outing was held at Indian Lakes Golf Resort.  Mike Szymborski and team did a wonderful job with organizing this event as well as having great prizes for all participants.  </w:t>
            </w:r>
          </w:p>
          <w:p w:rsidR="00A1209D" w:rsidRPr="00207474" w:rsidRDefault="00A1209D" w:rsidP="00A1209D">
            <w:pPr>
              <w:rPr>
                <w:rFonts w:ascii="Arial" w:hAnsi="Arial" w:cs="Arial"/>
                <w:sz w:val="18"/>
                <w:szCs w:val="18"/>
              </w:rPr>
            </w:pPr>
          </w:p>
          <w:p w:rsidR="00A1209D" w:rsidRPr="00207474" w:rsidRDefault="00A1209D" w:rsidP="00A1209D">
            <w:pPr>
              <w:rPr>
                <w:rFonts w:ascii="Arial" w:hAnsi="Arial" w:cs="Arial"/>
                <w:sz w:val="18"/>
                <w:szCs w:val="18"/>
              </w:rPr>
            </w:pPr>
            <w:r w:rsidRPr="00207474">
              <w:rPr>
                <w:rFonts w:ascii="Arial" w:hAnsi="Arial" w:cs="Arial"/>
                <w:sz w:val="18"/>
                <w:szCs w:val="18"/>
              </w:rPr>
              <w:t>In August, The CRG Wisconsin Golf Outing was held at Hawk's View in Lake Geneva, WI.  This outing is typically smaller than the CRG Golf outing at Indian Lakes, but Mike Collins and his team do a wonderful job making this outing feel just as fun as the outing at Indian Lakes.</w:t>
            </w:r>
          </w:p>
          <w:p w:rsidR="00A1209D" w:rsidRPr="00207474" w:rsidRDefault="00A1209D" w:rsidP="00A1209D">
            <w:pPr>
              <w:rPr>
                <w:rFonts w:ascii="Arial" w:hAnsi="Arial" w:cs="Arial"/>
                <w:sz w:val="18"/>
                <w:szCs w:val="18"/>
              </w:rPr>
            </w:pPr>
          </w:p>
          <w:p w:rsidR="00A1209D" w:rsidRPr="00207474" w:rsidRDefault="00A1209D" w:rsidP="00A1209D">
            <w:pPr>
              <w:rPr>
                <w:rFonts w:ascii="Arial" w:hAnsi="Arial" w:cs="Arial"/>
                <w:sz w:val="18"/>
                <w:szCs w:val="18"/>
              </w:rPr>
            </w:pPr>
            <w:r w:rsidRPr="00207474">
              <w:rPr>
                <w:rFonts w:ascii="Arial" w:hAnsi="Arial" w:cs="Arial"/>
                <w:sz w:val="18"/>
                <w:szCs w:val="18"/>
              </w:rPr>
              <w:t>Our last and final CRG event will be at White Pines Golf Club in Bensenville, IL in September.   Brian Stull from LORD will be our guest speaker.  Please see the CRG website and newsletter for further details.</w:t>
            </w:r>
          </w:p>
          <w:p w:rsidR="00A1209D" w:rsidRPr="00207474" w:rsidRDefault="00A1209D" w:rsidP="00A1209D">
            <w:pPr>
              <w:rPr>
                <w:rFonts w:ascii="Arial" w:hAnsi="Arial" w:cs="Arial"/>
                <w:sz w:val="18"/>
                <w:szCs w:val="18"/>
              </w:rPr>
            </w:pPr>
          </w:p>
          <w:p w:rsidR="00A1209D" w:rsidRPr="00207474" w:rsidRDefault="00A1209D" w:rsidP="00A1209D">
            <w:pPr>
              <w:rPr>
                <w:rFonts w:ascii="Arial" w:hAnsi="Arial" w:cs="Arial"/>
                <w:sz w:val="18"/>
                <w:szCs w:val="18"/>
              </w:rPr>
            </w:pPr>
            <w:r w:rsidRPr="00207474">
              <w:rPr>
                <w:rFonts w:ascii="Arial" w:hAnsi="Arial" w:cs="Arial"/>
                <w:sz w:val="18"/>
                <w:szCs w:val="18"/>
              </w:rPr>
              <w:t>Finally, please make sure to continue your membership by renewing either on line at our website or in person at any of the Chicago Rubber Group events!  Please tell others that might benefit from joining our organization.  We welcome all new and present members.</w:t>
            </w:r>
          </w:p>
          <w:p w:rsidR="00A1209D" w:rsidRPr="00207474" w:rsidRDefault="00A1209D" w:rsidP="00A1209D">
            <w:pPr>
              <w:rPr>
                <w:rFonts w:ascii="Arial" w:hAnsi="Arial" w:cs="Arial"/>
                <w:sz w:val="18"/>
                <w:szCs w:val="18"/>
              </w:rPr>
            </w:pPr>
          </w:p>
          <w:p w:rsidR="00A1209D" w:rsidRPr="00207474" w:rsidRDefault="00A1209D" w:rsidP="00A1209D">
            <w:pPr>
              <w:rPr>
                <w:rFonts w:ascii="Arial" w:hAnsi="Arial" w:cs="Arial"/>
                <w:sz w:val="18"/>
                <w:szCs w:val="18"/>
              </w:rPr>
            </w:pPr>
            <w:r w:rsidRPr="00207474">
              <w:rPr>
                <w:rFonts w:ascii="Arial" w:hAnsi="Arial" w:cs="Arial"/>
                <w:sz w:val="18"/>
                <w:szCs w:val="18"/>
              </w:rPr>
              <w:t xml:space="preserve">I look forward to seeing you </w:t>
            </w:r>
            <w:proofErr w:type="spellStart"/>
            <w:r w:rsidRPr="00207474">
              <w:rPr>
                <w:rFonts w:ascii="Arial" w:hAnsi="Arial" w:cs="Arial"/>
                <w:sz w:val="18"/>
                <w:szCs w:val="18"/>
              </w:rPr>
              <w:t>at</w:t>
            </w:r>
            <w:proofErr w:type="spellEnd"/>
            <w:r w:rsidRPr="00207474">
              <w:rPr>
                <w:rFonts w:ascii="Arial" w:hAnsi="Arial" w:cs="Arial"/>
                <w:sz w:val="18"/>
                <w:szCs w:val="18"/>
              </w:rPr>
              <w:t xml:space="preserve"> out last CRG event of 2014 at White Pines!</w:t>
            </w:r>
          </w:p>
          <w:p w:rsidR="006B5C35" w:rsidRPr="00207474" w:rsidRDefault="006B5C35" w:rsidP="00207474">
            <w:pPr>
              <w:jc w:val="both"/>
              <w:rPr>
                <w:rFonts w:ascii="Arial" w:hAnsi="Arial" w:cs="Arial"/>
                <w:sz w:val="16"/>
                <w:szCs w:val="16"/>
              </w:rPr>
            </w:pPr>
          </w:p>
          <w:p w:rsidR="00A1209D" w:rsidRDefault="00A1209D" w:rsidP="003831B3">
            <w:pPr>
              <w:jc w:val="center"/>
              <w:rPr>
                <w:rFonts w:ascii="Arial" w:hAnsi="Arial" w:cs="Arial"/>
                <w:b/>
                <w:sz w:val="20"/>
                <w:szCs w:val="20"/>
              </w:rPr>
            </w:pPr>
            <w:r>
              <w:rPr>
                <w:rFonts w:ascii="Arial" w:hAnsi="Arial" w:cs="Arial"/>
                <w:b/>
                <w:sz w:val="20"/>
                <w:szCs w:val="20"/>
              </w:rPr>
              <w:t>Michelle Rodriguez</w:t>
            </w:r>
          </w:p>
          <w:p w:rsidR="00213327" w:rsidRPr="00213327" w:rsidRDefault="00A1209D" w:rsidP="003831B3">
            <w:pPr>
              <w:jc w:val="center"/>
              <w:rPr>
                <w:rFonts w:ascii="Arial" w:hAnsi="Arial" w:cs="Arial"/>
                <w:b/>
                <w:sz w:val="20"/>
                <w:szCs w:val="20"/>
              </w:rPr>
            </w:pPr>
            <w:r>
              <w:rPr>
                <w:rFonts w:ascii="Arial" w:hAnsi="Arial" w:cs="Arial"/>
                <w:b/>
                <w:sz w:val="20"/>
                <w:szCs w:val="20"/>
              </w:rPr>
              <w:t>President, The Chicago Rubber Group</w:t>
            </w:r>
            <w:bookmarkStart w:id="0" w:name="_GoBack"/>
            <w:bookmarkEnd w:id="0"/>
          </w:p>
          <w:p w:rsidR="00BE72F9" w:rsidRPr="00213327" w:rsidRDefault="00BE72F9" w:rsidP="003831B3">
            <w:pPr>
              <w:pStyle w:val="style18"/>
              <w:jc w:val="center"/>
              <w:rPr>
                <w:rStyle w:val="style61"/>
              </w:rPr>
            </w:pPr>
          </w:p>
          <w:p w:rsidR="00301F09" w:rsidRPr="00BE72F9" w:rsidRDefault="00301F09" w:rsidP="005D4DD7">
            <w:pPr>
              <w:jc w:val="center"/>
            </w:pPr>
          </w:p>
          <w:p w:rsidR="00587E26" w:rsidRPr="00522D6A" w:rsidRDefault="00587E26" w:rsidP="007B020A">
            <w:pPr>
              <w:jc w:val="center"/>
              <w:rPr>
                <w:rFonts w:ascii="Arial" w:hAnsi="Arial" w:cs="Arial"/>
                <w:sz w:val="20"/>
                <w:szCs w:val="20"/>
              </w:rPr>
            </w:pPr>
          </w:p>
        </w:tc>
        <w:tc>
          <w:tcPr>
            <w:tcW w:w="1980" w:type="dxa"/>
            <w:vAlign w:val="center"/>
          </w:tcPr>
          <w:p w:rsidR="003B1D27" w:rsidRDefault="003B1D27" w:rsidP="003B1D27">
            <w:pPr>
              <w:rPr>
                <w:rFonts w:ascii="Arial" w:hAnsi="Arial" w:cs="Arial"/>
                <w:b/>
                <w:bCs/>
                <w:sz w:val="16"/>
                <w:u w:val="single"/>
              </w:rPr>
            </w:pPr>
            <w:r>
              <w:rPr>
                <w:rFonts w:ascii="Arial" w:hAnsi="Arial" w:cs="Arial"/>
                <w:b/>
                <w:bCs/>
                <w:sz w:val="16"/>
                <w:u w:val="single"/>
              </w:rPr>
              <w:t>President</w:t>
            </w:r>
          </w:p>
          <w:p w:rsidR="003B1D27" w:rsidRDefault="003B1D27" w:rsidP="003B1D27">
            <w:pPr>
              <w:rPr>
                <w:rFonts w:ascii="Arial" w:hAnsi="Arial" w:cs="Arial"/>
                <w:sz w:val="16"/>
              </w:rPr>
            </w:pPr>
            <w:r>
              <w:rPr>
                <w:rFonts w:ascii="Arial" w:hAnsi="Arial" w:cs="Arial"/>
                <w:sz w:val="16"/>
              </w:rPr>
              <w:t>Michelle Rodriguez</w:t>
            </w:r>
          </w:p>
          <w:p w:rsidR="003B1D27" w:rsidRDefault="003B1D27" w:rsidP="003B1D27">
            <w:pPr>
              <w:rPr>
                <w:rFonts w:ascii="Arial" w:hAnsi="Arial" w:cs="Arial"/>
                <w:i/>
                <w:sz w:val="16"/>
              </w:rPr>
            </w:pPr>
            <w:r>
              <w:rPr>
                <w:rFonts w:ascii="Arial" w:hAnsi="Arial" w:cs="Arial"/>
                <w:i/>
                <w:sz w:val="16"/>
              </w:rPr>
              <w:t>SKF Aerospace</w:t>
            </w:r>
          </w:p>
          <w:p w:rsidR="003B1D27" w:rsidRDefault="003B1D27" w:rsidP="003B1D27">
            <w:pPr>
              <w:rPr>
                <w:rFonts w:ascii="Arial" w:hAnsi="Arial" w:cs="Arial"/>
                <w:sz w:val="16"/>
              </w:rPr>
            </w:pPr>
          </w:p>
          <w:p w:rsidR="003B1D27" w:rsidRDefault="003B1D27" w:rsidP="003B1D27">
            <w:pPr>
              <w:rPr>
                <w:rFonts w:ascii="Arial" w:hAnsi="Arial" w:cs="Arial"/>
                <w:b/>
                <w:bCs/>
                <w:sz w:val="16"/>
                <w:u w:val="single"/>
              </w:rPr>
            </w:pPr>
            <w:r>
              <w:rPr>
                <w:rFonts w:ascii="Arial" w:hAnsi="Arial" w:cs="Arial"/>
                <w:b/>
                <w:bCs/>
                <w:sz w:val="16"/>
                <w:u w:val="single"/>
              </w:rPr>
              <w:t>Vice President</w:t>
            </w:r>
          </w:p>
          <w:p w:rsidR="003B1D27" w:rsidRDefault="003B1D27" w:rsidP="003B1D27">
            <w:pPr>
              <w:rPr>
                <w:rFonts w:ascii="Arial" w:hAnsi="Arial" w:cs="Arial"/>
                <w:sz w:val="16"/>
              </w:rPr>
            </w:pPr>
            <w:r>
              <w:rPr>
                <w:rFonts w:ascii="Arial" w:hAnsi="Arial" w:cs="Arial"/>
                <w:sz w:val="16"/>
              </w:rPr>
              <w:t>Jessica Petras</w:t>
            </w:r>
          </w:p>
          <w:p w:rsidR="003B1D27" w:rsidRDefault="003B1D27" w:rsidP="003B1D27">
            <w:pPr>
              <w:rPr>
                <w:rFonts w:ascii="Arial" w:hAnsi="Arial" w:cs="Arial"/>
                <w:i/>
                <w:sz w:val="16"/>
              </w:rPr>
            </w:pPr>
            <w:r>
              <w:rPr>
                <w:rFonts w:ascii="Arial" w:hAnsi="Arial" w:cs="Arial"/>
                <w:i/>
                <w:sz w:val="16"/>
              </w:rPr>
              <w:t>Chem Rep</w:t>
            </w:r>
          </w:p>
          <w:p w:rsidR="003B1D27" w:rsidRDefault="003B1D27" w:rsidP="003B1D27">
            <w:pPr>
              <w:rPr>
                <w:rFonts w:ascii="Arial" w:hAnsi="Arial" w:cs="Arial"/>
                <w:sz w:val="16"/>
              </w:rPr>
            </w:pPr>
          </w:p>
          <w:p w:rsidR="003B1D27" w:rsidRDefault="003B1D27" w:rsidP="003B1D27">
            <w:pPr>
              <w:rPr>
                <w:rFonts w:ascii="Arial" w:hAnsi="Arial" w:cs="Arial"/>
                <w:b/>
                <w:bCs/>
                <w:sz w:val="16"/>
                <w:u w:val="single"/>
              </w:rPr>
            </w:pPr>
            <w:r>
              <w:rPr>
                <w:rFonts w:ascii="Arial" w:hAnsi="Arial" w:cs="Arial"/>
                <w:b/>
                <w:bCs/>
                <w:sz w:val="16"/>
                <w:u w:val="single"/>
              </w:rPr>
              <w:t>Treasurer, Editor and Webmaster</w:t>
            </w:r>
          </w:p>
          <w:p w:rsidR="003B1D27" w:rsidRDefault="003B1D27" w:rsidP="003B1D27">
            <w:pPr>
              <w:rPr>
                <w:rFonts w:ascii="Arial" w:hAnsi="Arial" w:cs="Arial"/>
                <w:sz w:val="16"/>
              </w:rPr>
            </w:pPr>
            <w:r>
              <w:rPr>
                <w:rFonts w:ascii="Arial" w:hAnsi="Arial" w:cs="Arial"/>
                <w:sz w:val="16"/>
              </w:rPr>
              <w:t>Mark Hlinak</w:t>
            </w:r>
          </w:p>
          <w:p w:rsidR="003B1D27" w:rsidRDefault="003B1D27" w:rsidP="003B1D27">
            <w:pPr>
              <w:rPr>
                <w:rFonts w:ascii="Arial" w:hAnsi="Arial" w:cs="Arial"/>
                <w:i/>
                <w:sz w:val="16"/>
              </w:rPr>
            </w:pPr>
            <w:r>
              <w:rPr>
                <w:rFonts w:ascii="Arial" w:hAnsi="Arial" w:cs="Arial"/>
                <w:i/>
                <w:sz w:val="16"/>
              </w:rPr>
              <w:t>RotaDyne</w:t>
            </w:r>
          </w:p>
          <w:p w:rsidR="003B1D27" w:rsidRDefault="003B1D27" w:rsidP="003B1D27">
            <w:pPr>
              <w:rPr>
                <w:rFonts w:ascii="Arial" w:hAnsi="Arial" w:cs="Arial"/>
                <w:sz w:val="16"/>
              </w:rPr>
            </w:pPr>
          </w:p>
          <w:p w:rsidR="003B1D27" w:rsidRDefault="003B1D27" w:rsidP="003B1D27">
            <w:pPr>
              <w:rPr>
                <w:rFonts w:ascii="Arial" w:hAnsi="Arial" w:cs="Arial"/>
                <w:b/>
                <w:bCs/>
                <w:sz w:val="16"/>
                <w:u w:val="single"/>
              </w:rPr>
            </w:pPr>
            <w:r>
              <w:rPr>
                <w:rFonts w:ascii="Arial" w:hAnsi="Arial" w:cs="Arial"/>
                <w:b/>
                <w:bCs/>
                <w:sz w:val="16"/>
                <w:u w:val="single"/>
              </w:rPr>
              <w:t>Secretary</w:t>
            </w:r>
          </w:p>
          <w:p w:rsidR="003B1D27" w:rsidRPr="009C0BF1" w:rsidRDefault="003B1D27" w:rsidP="003B1D27">
            <w:pPr>
              <w:rPr>
                <w:rFonts w:ascii="Arial" w:hAnsi="Arial" w:cs="Arial"/>
                <w:sz w:val="16"/>
              </w:rPr>
            </w:pPr>
            <w:r>
              <w:rPr>
                <w:rFonts w:ascii="Arial" w:hAnsi="Arial" w:cs="Arial"/>
                <w:sz w:val="16"/>
              </w:rPr>
              <w:t>Yan Fayman</w:t>
            </w:r>
          </w:p>
          <w:p w:rsidR="003B1D27" w:rsidRPr="00CC186E" w:rsidRDefault="003B1D27" w:rsidP="003B1D27">
            <w:pPr>
              <w:rPr>
                <w:rFonts w:ascii="Arial" w:hAnsi="Arial" w:cs="Arial"/>
                <w:i/>
                <w:sz w:val="16"/>
              </w:rPr>
            </w:pPr>
            <w:r>
              <w:rPr>
                <w:rFonts w:ascii="Arial" w:hAnsi="Arial" w:cs="Arial"/>
                <w:i/>
                <w:sz w:val="16"/>
              </w:rPr>
              <w:t>SKF Sealing Solutions</w:t>
            </w:r>
          </w:p>
          <w:p w:rsidR="003B1D27" w:rsidRDefault="003B1D27" w:rsidP="003B1D27">
            <w:pPr>
              <w:rPr>
                <w:rFonts w:ascii="Arial" w:hAnsi="Arial" w:cs="Arial"/>
                <w:b/>
                <w:bCs/>
                <w:sz w:val="16"/>
                <w:u w:val="single"/>
              </w:rPr>
            </w:pPr>
          </w:p>
          <w:p w:rsidR="003B1D27" w:rsidRDefault="003B1D27" w:rsidP="003B1D27">
            <w:pPr>
              <w:rPr>
                <w:rFonts w:ascii="Arial" w:hAnsi="Arial" w:cs="Arial"/>
                <w:b/>
                <w:bCs/>
                <w:sz w:val="16"/>
                <w:u w:val="single"/>
              </w:rPr>
            </w:pPr>
            <w:r>
              <w:rPr>
                <w:rFonts w:ascii="Arial" w:hAnsi="Arial" w:cs="Arial"/>
                <w:b/>
                <w:bCs/>
                <w:sz w:val="16"/>
                <w:u w:val="single"/>
              </w:rPr>
              <w:t>Past President</w:t>
            </w:r>
          </w:p>
          <w:p w:rsidR="003B1D27" w:rsidRPr="009C0BF1" w:rsidRDefault="003B1D27" w:rsidP="003B1D27">
            <w:pPr>
              <w:rPr>
                <w:rFonts w:ascii="Arial" w:hAnsi="Arial" w:cs="Arial"/>
                <w:sz w:val="16"/>
              </w:rPr>
            </w:pPr>
            <w:r>
              <w:rPr>
                <w:rFonts w:ascii="Arial" w:hAnsi="Arial" w:cs="Arial"/>
                <w:sz w:val="16"/>
              </w:rPr>
              <w:t>Howard Robins</w:t>
            </w:r>
          </w:p>
          <w:p w:rsidR="003B1D27" w:rsidRDefault="003B1D27" w:rsidP="003B1D27">
            <w:pPr>
              <w:rPr>
                <w:rFonts w:ascii="Arial" w:hAnsi="Arial" w:cs="Arial"/>
                <w:sz w:val="16"/>
              </w:rPr>
            </w:pPr>
          </w:p>
          <w:p w:rsidR="003B1D27" w:rsidRDefault="003B1D27" w:rsidP="003B1D27">
            <w:pPr>
              <w:rPr>
                <w:rFonts w:ascii="Arial" w:hAnsi="Arial" w:cs="Arial"/>
                <w:b/>
                <w:bCs/>
                <w:sz w:val="16"/>
                <w:u w:val="single"/>
              </w:rPr>
            </w:pPr>
            <w:r>
              <w:rPr>
                <w:rFonts w:ascii="Arial" w:hAnsi="Arial" w:cs="Arial"/>
                <w:b/>
                <w:bCs/>
                <w:sz w:val="16"/>
                <w:u w:val="single"/>
              </w:rPr>
              <w:t>Rubber Division Area Director</w:t>
            </w:r>
          </w:p>
          <w:p w:rsidR="003B1D27" w:rsidRPr="00351FFB" w:rsidRDefault="003B1D27" w:rsidP="003B1D27">
            <w:pPr>
              <w:rPr>
                <w:rFonts w:ascii="Arial" w:hAnsi="Arial" w:cs="Arial"/>
                <w:sz w:val="16"/>
              </w:rPr>
            </w:pPr>
            <w:r>
              <w:rPr>
                <w:rFonts w:ascii="Arial" w:hAnsi="Arial" w:cs="Arial"/>
                <w:sz w:val="16"/>
              </w:rPr>
              <w:t>Leonard Thomas</w:t>
            </w:r>
          </w:p>
          <w:p w:rsidR="003B1D27" w:rsidRDefault="003B1D27" w:rsidP="003B1D27">
            <w:pPr>
              <w:rPr>
                <w:rFonts w:ascii="Arial" w:hAnsi="Arial" w:cs="Arial"/>
                <w:sz w:val="16"/>
              </w:rPr>
            </w:pPr>
          </w:p>
          <w:p w:rsidR="003B1D27" w:rsidRDefault="003B1D27" w:rsidP="003B1D27">
            <w:pPr>
              <w:rPr>
                <w:rFonts w:ascii="Arial" w:hAnsi="Arial" w:cs="Arial"/>
                <w:b/>
                <w:bCs/>
                <w:sz w:val="16"/>
                <w:u w:val="single"/>
              </w:rPr>
            </w:pPr>
            <w:r>
              <w:rPr>
                <w:rFonts w:ascii="Arial" w:hAnsi="Arial" w:cs="Arial"/>
                <w:b/>
                <w:bCs/>
                <w:sz w:val="16"/>
                <w:u w:val="single"/>
              </w:rPr>
              <w:t>Manufacturer Directors</w:t>
            </w:r>
          </w:p>
          <w:p w:rsidR="003B1D27" w:rsidRDefault="003B1D27" w:rsidP="003B1D27">
            <w:pPr>
              <w:rPr>
                <w:rFonts w:ascii="Arial" w:hAnsi="Arial" w:cs="Arial"/>
                <w:sz w:val="16"/>
              </w:rPr>
            </w:pPr>
            <w:r>
              <w:rPr>
                <w:rFonts w:ascii="Arial" w:hAnsi="Arial" w:cs="Arial"/>
                <w:sz w:val="16"/>
              </w:rPr>
              <w:t>Rick Davies</w:t>
            </w:r>
          </w:p>
          <w:p w:rsidR="003B1D27" w:rsidRPr="0049061F" w:rsidRDefault="003B1D27" w:rsidP="003B1D27">
            <w:pPr>
              <w:rPr>
                <w:rFonts w:ascii="Arial" w:hAnsi="Arial" w:cs="Arial"/>
                <w:i/>
                <w:iCs/>
                <w:sz w:val="16"/>
              </w:rPr>
            </w:pPr>
            <w:r>
              <w:rPr>
                <w:rFonts w:ascii="Arial" w:hAnsi="Arial" w:cs="Arial"/>
                <w:i/>
                <w:iCs/>
                <w:sz w:val="16"/>
              </w:rPr>
              <w:t>Preferred Rubber</w:t>
            </w:r>
          </w:p>
          <w:p w:rsidR="003B1D27" w:rsidRDefault="003B1D27" w:rsidP="003B1D27">
            <w:pPr>
              <w:rPr>
                <w:rFonts w:ascii="Arial" w:hAnsi="Arial" w:cs="Arial"/>
                <w:sz w:val="16"/>
              </w:rPr>
            </w:pPr>
            <w:r>
              <w:rPr>
                <w:rFonts w:ascii="Arial" w:hAnsi="Arial" w:cs="Arial"/>
                <w:sz w:val="16"/>
              </w:rPr>
              <w:t>Deidre Tucker</w:t>
            </w:r>
          </w:p>
          <w:p w:rsidR="003B1D27" w:rsidRPr="00201160" w:rsidRDefault="003B1D27" w:rsidP="003B1D27">
            <w:pPr>
              <w:rPr>
                <w:rFonts w:ascii="Arial" w:hAnsi="Arial" w:cs="Arial"/>
                <w:i/>
                <w:sz w:val="16"/>
              </w:rPr>
            </w:pPr>
            <w:r>
              <w:rPr>
                <w:rFonts w:ascii="Arial" w:hAnsi="Arial" w:cs="Arial"/>
                <w:i/>
                <w:sz w:val="16"/>
              </w:rPr>
              <w:t>SKF Sealing Solutions</w:t>
            </w:r>
          </w:p>
          <w:p w:rsidR="003B1D27" w:rsidRDefault="003B1D27" w:rsidP="003B1D27">
            <w:pPr>
              <w:rPr>
                <w:rFonts w:ascii="Arial" w:hAnsi="Arial" w:cs="Arial"/>
                <w:sz w:val="16"/>
              </w:rPr>
            </w:pPr>
          </w:p>
          <w:p w:rsidR="003B1D27" w:rsidRDefault="003B1D27" w:rsidP="003B1D27">
            <w:pPr>
              <w:rPr>
                <w:rFonts w:ascii="Arial" w:hAnsi="Arial" w:cs="Arial"/>
                <w:b/>
                <w:bCs/>
                <w:sz w:val="16"/>
                <w:u w:val="single"/>
              </w:rPr>
            </w:pPr>
            <w:r>
              <w:rPr>
                <w:rFonts w:ascii="Arial" w:hAnsi="Arial" w:cs="Arial"/>
                <w:b/>
                <w:bCs/>
                <w:sz w:val="16"/>
                <w:u w:val="single"/>
              </w:rPr>
              <w:t>Supplier Directors</w:t>
            </w:r>
          </w:p>
          <w:p w:rsidR="003B1D27" w:rsidRDefault="003B1D27" w:rsidP="003B1D27">
            <w:pPr>
              <w:rPr>
                <w:rFonts w:ascii="Arial" w:hAnsi="Arial" w:cs="Arial"/>
                <w:sz w:val="16"/>
              </w:rPr>
            </w:pPr>
            <w:bookmarkStart w:id="1" w:name="OLE_LINK1"/>
            <w:bookmarkStart w:id="2" w:name="OLE_LINK2"/>
            <w:r>
              <w:rPr>
                <w:rFonts w:ascii="Arial" w:hAnsi="Arial" w:cs="Arial"/>
                <w:sz w:val="16"/>
              </w:rPr>
              <w:t>Mark Guzzaldo</w:t>
            </w:r>
          </w:p>
          <w:p w:rsidR="003B1D27" w:rsidRDefault="003B1D27" w:rsidP="003B1D27">
            <w:pPr>
              <w:rPr>
                <w:rFonts w:ascii="Arial" w:hAnsi="Arial" w:cs="Arial"/>
                <w:i/>
                <w:iCs/>
                <w:sz w:val="16"/>
              </w:rPr>
            </w:pPr>
            <w:r>
              <w:rPr>
                <w:rFonts w:ascii="Arial" w:hAnsi="Arial" w:cs="Arial"/>
                <w:i/>
                <w:iCs/>
                <w:sz w:val="16"/>
              </w:rPr>
              <w:t>Harwick Standard Distribution</w:t>
            </w:r>
          </w:p>
          <w:p w:rsidR="003B1D27" w:rsidRDefault="003B1D27" w:rsidP="003B1D27">
            <w:pPr>
              <w:rPr>
                <w:rFonts w:ascii="Arial" w:hAnsi="Arial" w:cs="Arial"/>
                <w:sz w:val="16"/>
              </w:rPr>
            </w:pPr>
            <w:r>
              <w:rPr>
                <w:rFonts w:ascii="Arial" w:hAnsi="Arial" w:cs="Arial"/>
                <w:sz w:val="16"/>
              </w:rPr>
              <w:t>Tim Peterschmidt</w:t>
            </w:r>
          </w:p>
          <w:p w:rsidR="003B1D27" w:rsidRDefault="003B1D27" w:rsidP="003B1D27">
            <w:pPr>
              <w:rPr>
                <w:rFonts w:ascii="Arial" w:hAnsi="Arial" w:cs="Arial"/>
                <w:i/>
                <w:sz w:val="16"/>
              </w:rPr>
            </w:pPr>
            <w:r>
              <w:rPr>
                <w:rFonts w:ascii="Arial" w:hAnsi="Arial" w:cs="Arial"/>
                <w:i/>
                <w:sz w:val="16"/>
              </w:rPr>
              <w:t>Barton Solvents</w:t>
            </w:r>
          </w:p>
          <w:bookmarkEnd w:id="1"/>
          <w:bookmarkEnd w:id="2"/>
          <w:p w:rsidR="003B1D27" w:rsidRDefault="003B1D27" w:rsidP="003B1D27">
            <w:pPr>
              <w:rPr>
                <w:rFonts w:ascii="Arial" w:hAnsi="Arial" w:cs="Arial"/>
                <w:sz w:val="16"/>
              </w:rPr>
            </w:pPr>
          </w:p>
          <w:p w:rsidR="003B1D27" w:rsidRDefault="003B1D27" w:rsidP="003B1D27">
            <w:pPr>
              <w:rPr>
                <w:rFonts w:ascii="Arial" w:hAnsi="Arial" w:cs="Arial"/>
                <w:b/>
                <w:bCs/>
                <w:sz w:val="16"/>
                <w:u w:val="single"/>
              </w:rPr>
            </w:pPr>
            <w:r>
              <w:rPr>
                <w:rFonts w:ascii="Arial" w:hAnsi="Arial" w:cs="Arial"/>
                <w:b/>
                <w:bCs/>
                <w:sz w:val="16"/>
                <w:u w:val="single"/>
              </w:rPr>
              <w:t>Scholarship Chair</w:t>
            </w:r>
          </w:p>
          <w:p w:rsidR="003B1D27" w:rsidRPr="00047467" w:rsidRDefault="003B1D27" w:rsidP="003B1D27">
            <w:pPr>
              <w:rPr>
                <w:rFonts w:ascii="Arial" w:hAnsi="Arial" w:cs="Arial"/>
                <w:i/>
                <w:iCs/>
                <w:sz w:val="16"/>
              </w:rPr>
            </w:pPr>
            <w:r>
              <w:rPr>
                <w:rFonts w:ascii="Arial" w:hAnsi="Arial" w:cs="Arial"/>
                <w:sz w:val="16"/>
              </w:rPr>
              <w:t>Richard Alt</w:t>
            </w:r>
          </w:p>
          <w:p w:rsidR="003B1D27" w:rsidRDefault="003B1D27" w:rsidP="003B1D27">
            <w:pPr>
              <w:rPr>
                <w:rFonts w:ascii="Arial" w:hAnsi="Arial" w:cs="Arial"/>
                <w:sz w:val="16"/>
              </w:rPr>
            </w:pPr>
          </w:p>
          <w:p w:rsidR="003B1D27" w:rsidRDefault="003B1D27" w:rsidP="003B1D27">
            <w:pPr>
              <w:rPr>
                <w:rFonts w:ascii="Arial" w:hAnsi="Arial" w:cs="Arial"/>
                <w:b/>
                <w:sz w:val="16"/>
                <w:u w:val="single"/>
              </w:rPr>
            </w:pPr>
            <w:r>
              <w:rPr>
                <w:rFonts w:ascii="Arial" w:hAnsi="Arial" w:cs="Arial"/>
                <w:b/>
                <w:sz w:val="16"/>
                <w:u w:val="single"/>
              </w:rPr>
              <w:t>Membership Chair</w:t>
            </w:r>
          </w:p>
          <w:p w:rsidR="003B1D27" w:rsidRDefault="003B1D27" w:rsidP="003B1D27">
            <w:pPr>
              <w:rPr>
                <w:rFonts w:ascii="Arial" w:hAnsi="Arial" w:cs="Arial"/>
                <w:sz w:val="16"/>
              </w:rPr>
            </w:pPr>
            <w:r>
              <w:rPr>
                <w:rFonts w:ascii="Arial" w:hAnsi="Arial" w:cs="Arial"/>
                <w:sz w:val="16"/>
              </w:rPr>
              <w:t>Paul Stoeck</w:t>
            </w:r>
          </w:p>
          <w:p w:rsidR="003B1D27" w:rsidRDefault="003B1D27" w:rsidP="003B1D27">
            <w:pPr>
              <w:rPr>
                <w:rFonts w:ascii="Arial" w:hAnsi="Arial" w:cs="Arial"/>
                <w:i/>
                <w:sz w:val="16"/>
              </w:rPr>
            </w:pPr>
            <w:r>
              <w:rPr>
                <w:rFonts w:ascii="Arial" w:hAnsi="Arial" w:cs="Arial"/>
                <w:i/>
                <w:sz w:val="16"/>
              </w:rPr>
              <w:t>Trostel Ltd.</w:t>
            </w:r>
          </w:p>
          <w:p w:rsidR="003B1D27" w:rsidRPr="00CA6CF3" w:rsidRDefault="003B1D27" w:rsidP="003B1D27">
            <w:pPr>
              <w:rPr>
                <w:rFonts w:ascii="Arial" w:hAnsi="Arial" w:cs="Arial"/>
                <w:i/>
                <w:sz w:val="16"/>
              </w:rPr>
            </w:pPr>
          </w:p>
          <w:p w:rsidR="003B1D27" w:rsidRDefault="003B1D27" w:rsidP="003B1D27">
            <w:pPr>
              <w:rPr>
                <w:rFonts w:ascii="Arial" w:hAnsi="Arial" w:cs="Arial"/>
                <w:b/>
                <w:bCs/>
                <w:sz w:val="16"/>
                <w:u w:val="single"/>
              </w:rPr>
            </w:pPr>
            <w:r>
              <w:rPr>
                <w:rFonts w:ascii="Arial" w:hAnsi="Arial" w:cs="Arial"/>
                <w:b/>
                <w:bCs/>
                <w:sz w:val="16"/>
                <w:u w:val="single"/>
              </w:rPr>
              <w:t xml:space="preserve">Parliamentarian / </w:t>
            </w:r>
          </w:p>
          <w:p w:rsidR="003B1D27" w:rsidRDefault="003B1D27" w:rsidP="003B1D27">
            <w:pPr>
              <w:rPr>
                <w:rFonts w:ascii="Arial" w:hAnsi="Arial" w:cs="Arial"/>
                <w:b/>
                <w:bCs/>
                <w:sz w:val="16"/>
                <w:u w:val="single"/>
              </w:rPr>
            </w:pPr>
            <w:r>
              <w:rPr>
                <w:rFonts w:ascii="Arial" w:hAnsi="Arial" w:cs="Arial"/>
                <w:b/>
                <w:bCs/>
                <w:sz w:val="16"/>
                <w:u w:val="single"/>
              </w:rPr>
              <w:t>Registered Agent</w:t>
            </w:r>
          </w:p>
          <w:p w:rsidR="003B1D27" w:rsidRDefault="003B1D27" w:rsidP="003B1D27">
            <w:pPr>
              <w:rPr>
                <w:rFonts w:ascii="Arial" w:hAnsi="Arial" w:cs="Arial"/>
                <w:sz w:val="16"/>
              </w:rPr>
            </w:pPr>
            <w:r>
              <w:rPr>
                <w:rFonts w:ascii="Arial" w:hAnsi="Arial" w:cs="Arial"/>
                <w:sz w:val="16"/>
              </w:rPr>
              <w:t>Mike Amis,</w:t>
            </w:r>
          </w:p>
          <w:p w:rsidR="003B1D27" w:rsidRPr="00E410B3" w:rsidRDefault="003B1D27" w:rsidP="003B1D27">
            <w:pPr>
              <w:rPr>
                <w:rFonts w:ascii="Arial" w:hAnsi="Arial" w:cs="Arial"/>
                <w:i/>
                <w:sz w:val="16"/>
              </w:rPr>
            </w:pPr>
            <w:r w:rsidRPr="00E410B3">
              <w:rPr>
                <w:rFonts w:ascii="Arial" w:hAnsi="Arial" w:cs="Arial"/>
                <w:i/>
                <w:sz w:val="16"/>
              </w:rPr>
              <w:t>American Phoenix, Inc.</w:t>
            </w:r>
          </w:p>
          <w:p w:rsidR="003B1D27" w:rsidRDefault="003B1D27" w:rsidP="003B1D27">
            <w:pPr>
              <w:rPr>
                <w:rFonts w:ascii="Arial" w:hAnsi="Arial" w:cs="Arial"/>
                <w:sz w:val="16"/>
              </w:rPr>
            </w:pPr>
          </w:p>
          <w:p w:rsidR="003B1D27" w:rsidRDefault="003B1D27" w:rsidP="003B1D27">
            <w:pPr>
              <w:rPr>
                <w:rFonts w:ascii="Arial" w:hAnsi="Arial" w:cs="Arial"/>
                <w:b/>
                <w:bCs/>
                <w:sz w:val="16"/>
                <w:u w:val="single"/>
              </w:rPr>
            </w:pPr>
            <w:r>
              <w:rPr>
                <w:rFonts w:ascii="Arial" w:hAnsi="Arial" w:cs="Arial"/>
                <w:b/>
                <w:bCs/>
                <w:sz w:val="16"/>
                <w:u w:val="single"/>
              </w:rPr>
              <w:t>Historian / Education Chair</w:t>
            </w:r>
          </w:p>
          <w:p w:rsidR="003B1D27" w:rsidRDefault="003B1D27" w:rsidP="003B1D27">
            <w:pPr>
              <w:rPr>
                <w:rFonts w:ascii="Arial" w:hAnsi="Arial" w:cs="Arial"/>
                <w:sz w:val="16"/>
              </w:rPr>
            </w:pPr>
            <w:r>
              <w:rPr>
                <w:rFonts w:ascii="Arial" w:hAnsi="Arial" w:cs="Arial"/>
                <w:sz w:val="16"/>
              </w:rPr>
              <w:t>Ron Coia – Retired</w:t>
            </w:r>
          </w:p>
          <w:p w:rsidR="003B1D27" w:rsidRPr="00750E60" w:rsidRDefault="003B1D27" w:rsidP="003B1D27">
            <w:pPr>
              <w:rPr>
                <w:rFonts w:ascii="Arial" w:hAnsi="Arial" w:cs="Arial"/>
                <w:sz w:val="16"/>
              </w:rPr>
            </w:pPr>
          </w:p>
          <w:p w:rsidR="003B1D27" w:rsidRDefault="003B1D27" w:rsidP="003B1D27">
            <w:pPr>
              <w:rPr>
                <w:rFonts w:ascii="Arial" w:hAnsi="Arial" w:cs="Arial"/>
                <w:b/>
                <w:bCs/>
                <w:sz w:val="16"/>
                <w:u w:val="single"/>
              </w:rPr>
            </w:pPr>
            <w:r>
              <w:rPr>
                <w:rFonts w:ascii="Arial" w:hAnsi="Arial" w:cs="Arial"/>
                <w:b/>
                <w:bCs/>
                <w:sz w:val="16"/>
                <w:u w:val="single"/>
              </w:rPr>
              <w:t>Necrology</w:t>
            </w:r>
          </w:p>
          <w:p w:rsidR="003B1D27" w:rsidRDefault="003B1D27" w:rsidP="003B1D27">
            <w:pPr>
              <w:rPr>
                <w:rFonts w:ascii="Arial" w:hAnsi="Arial" w:cs="Arial"/>
                <w:sz w:val="16"/>
              </w:rPr>
            </w:pPr>
            <w:r>
              <w:rPr>
                <w:rFonts w:ascii="Arial" w:hAnsi="Arial" w:cs="Arial"/>
                <w:sz w:val="16"/>
              </w:rPr>
              <w:t>Paul Miller – Retired</w:t>
            </w:r>
          </w:p>
          <w:p w:rsidR="003B1D27" w:rsidRDefault="003B1D27" w:rsidP="003B1D27">
            <w:pPr>
              <w:rPr>
                <w:rFonts w:ascii="Arial" w:hAnsi="Arial" w:cs="Arial"/>
                <w:sz w:val="16"/>
              </w:rPr>
            </w:pPr>
          </w:p>
          <w:p w:rsidR="003B1D27" w:rsidRDefault="003B1D27" w:rsidP="003B1D27">
            <w:pPr>
              <w:rPr>
                <w:rFonts w:ascii="Arial" w:hAnsi="Arial" w:cs="Arial"/>
                <w:b/>
                <w:bCs/>
                <w:sz w:val="16"/>
                <w:u w:val="single"/>
              </w:rPr>
            </w:pPr>
            <w:r>
              <w:rPr>
                <w:rFonts w:ascii="Arial" w:hAnsi="Arial" w:cs="Arial"/>
                <w:b/>
                <w:bCs/>
                <w:sz w:val="16"/>
                <w:u w:val="single"/>
              </w:rPr>
              <w:t>Golf Outing Chairs</w:t>
            </w:r>
          </w:p>
          <w:p w:rsidR="003B1D27" w:rsidRDefault="003B1D27" w:rsidP="003B1D27">
            <w:pPr>
              <w:rPr>
                <w:rFonts w:ascii="Arial" w:hAnsi="Arial" w:cs="Arial"/>
                <w:sz w:val="16"/>
              </w:rPr>
            </w:pPr>
            <w:r>
              <w:rPr>
                <w:rFonts w:ascii="Arial" w:hAnsi="Arial" w:cs="Arial"/>
                <w:sz w:val="16"/>
              </w:rPr>
              <w:t>Mike Szymborski</w:t>
            </w:r>
          </w:p>
          <w:p w:rsidR="003B1D27" w:rsidRDefault="003B1D27" w:rsidP="003B1D27">
            <w:pPr>
              <w:rPr>
                <w:rFonts w:ascii="Arial" w:hAnsi="Arial" w:cs="Arial"/>
                <w:i/>
                <w:iCs/>
                <w:sz w:val="16"/>
              </w:rPr>
            </w:pPr>
            <w:r>
              <w:rPr>
                <w:rFonts w:ascii="Arial" w:hAnsi="Arial" w:cs="Arial"/>
                <w:i/>
                <w:iCs/>
                <w:sz w:val="16"/>
              </w:rPr>
              <w:t>Trostel Ltd.</w:t>
            </w:r>
          </w:p>
          <w:p w:rsidR="003B1D27" w:rsidRDefault="003B1D27" w:rsidP="003B1D27">
            <w:pPr>
              <w:rPr>
                <w:rFonts w:ascii="Arial" w:hAnsi="Arial" w:cs="Arial"/>
                <w:iCs/>
                <w:sz w:val="16"/>
              </w:rPr>
            </w:pPr>
            <w:r>
              <w:rPr>
                <w:rFonts w:ascii="Arial" w:hAnsi="Arial" w:cs="Arial"/>
                <w:iCs/>
                <w:sz w:val="16"/>
              </w:rPr>
              <w:t>Mike Collins</w:t>
            </w:r>
          </w:p>
          <w:p w:rsidR="006B5C35" w:rsidRPr="006B5C35" w:rsidRDefault="003B1D27" w:rsidP="003B1D27">
            <w:pPr>
              <w:rPr>
                <w:rFonts w:ascii="Arial" w:hAnsi="Arial" w:cs="Arial"/>
                <w:i/>
                <w:iCs/>
                <w:sz w:val="16"/>
              </w:rPr>
            </w:pPr>
            <w:r>
              <w:rPr>
                <w:rFonts w:ascii="Arial" w:hAnsi="Arial" w:cs="Arial"/>
                <w:i/>
                <w:iCs/>
                <w:sz w:val="16"/>
              </w:rPr>
              <w:t>Barton Solvents</w:t>
            </w:r>
          </w:p>
        </w:tc>
      </w:tr>
    </w:tbl>
    <w:p w:rsidR="0073025F" w:rsidRDefault="0073025F" w:rsidP="003A69FF">
      <w:pPr>
        <w:rPr>
          <w:color w:val="008000"/>
        </w:rPr>
      </w:pPr>
    </w:p>
    <w:p w:rsidR="0073025F" w:rsidRDefault="0073025F" w:rsidP="003A69FF">
      <w:pPr>
        <w:rPr>
          <w:color w:val="008000"/>
        </w:rPr>
      </w:pPr>
    </w:p>
    <w:tbl>
      <w:tblPr>
        <w:tblpPr w:leftFromText="187" w:rightFromText="187" w:vertAnchor="page" w:tblpXSpec="center" w:tblpY="822"/>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8"/>
        <w:gridCol w:w="5940"/>
      </w:tblGrid>
      <w:tr w:rsidR="00032B32" w:rsidTr="006441AC">
        <w:trPr>
          <w:trHeight w:val="13576"/>
        </w:trPr>
        <w:tc>
          <w:tcPr>
            <w:tcW w:w="5148" w:type="dxa"/>
            <w:vAlign w:val="center"/>
          </w:tcPr>
          <w:p w:rsidR="00032B32" w:rsidRPr="00301F09" w:rsidRDefault="00A1209D" w:rsidP="000E6D41">
            <w:pPr>
              <w:pStyle w:val="BodyText"/>
              <w:rPr>
                <w:b/>
                <w:bCs/>
                <w:sz w:val="16"/>
                <w:szCs w:val="16"/>
                <w:u w:val="single"/>
              </w:rPr>
            </w:pPr>
            <w:r>
              <w:rPr>
                <w:b/>
                <w:bCs/>
                <w:sz w:val="16"/>
                <w:szCs w:val="16"/>
                <w:u w:val="single"/>
              </w:rPr>
              <w:lastRenderedPageBreak/>
              <w:t>2015</w:t>
            </w:r>
            <w:r w:rsidR="00EE3D94" w:rsidRPr="00301F09">
              <w:rPr>
                <w:b/>
                <w:bCs/>
                <w:sz w:val="16"/>
                <w:szCs w:val="16"/>
                <w:u w:val="single"/>
              </w:rPr>
              <w:t xml:space="preserve"> Donation Appeal</w:t>
            </w:r>
          </w:p>
          <w:p w:rsidR="00032B32" w:rsidRPr="00301F09" w:rsidRDefault="00032B32">
            <w:pPr>
              <w:pStyle w:val="BodyText"/>
              <w:jc w:val="both"/>
              <w:rPr>
                <w:sz w:val="16"/>
                <w:szCs w:val="16"/>
              </w:rPr>
            </w:pPr>
          </w:p>
          <w:p w:rsidR="00C436EC" w:rsidRDefault="004412F4">
            <w:pPr>
              <w:pStyle w:val="BodyText"/>
              <w:jc w:val="both"/>
              <w:rPr>
                <w:sz w:val="16"/>
                <w:szCs w:val="16"/>
              </w:rPr>
            </w:pPr>
            <w:r>
              <w:rPr>
                <w:sz w:val="16"/>
                <w:szCs w:val="16"/>
              </w:rPr>
              <w:t xml:space="preserve">Special thanks to our annual donation sponsors for 2014: Wacker SilMix and </w:t>
            </w:r>
            <w:proofErr w:type="spellStart"/>
            <w:r>
              <w:rPr>
                <w:sz w:val="16"/>
                <w:szCs w:val="16"/>
              </w:rPr>
              <w:t>ChemRep</w:t>
            </w:r>
            <w:proofErr w:type="spellEnd"/>
            <w:r>
              <w:rPr>
                <w:sz w:val="16"/>
                <w:szCs w:val="16"/>
              </w:rPr>
              <w:t>.  T</w:t>
            </w:r>
            <w:r w:rsidR="00EE3D94" w:rsidRPr="00301F09">
              <w:rPr>
                <w:sz w:val="16"/>
                <w:szCs w:val="16"/>
              </w:rPr>
              <w:t>he CRG would</w:t>
            </w:r>
            <w:r>
              <w:rPr>
                <w:sz w:val="16"/>
                <w:szCs w:val="16"/>
              </w:rPr>
              <w:t xml:space="preserve"> also</w:t>
            </w:r>
            <w:r w:rsidR="00EE3D94" w:rsidRPr="00301F09">
              <w:rPr>
                <w:sz w:val="16"/>
                <w:szCs w:val="16"/>
              </w:rPr>
              <w:t xml:space="preserve"> like to take this opportunity to </w:t>
            </w:r>
            <w:r w:rsidR="00E64668">
              <w:rPr>
                <w:sz w:val="16"/>
                <w:szCs w:val="16"/>
              </w:rPr>
              <w:t xml:space="preserve">thank those of you who saw fit to donate to the CRG at our golf outings, and to </w:t>
            </w:r>
            <w:r w:rsidR="00EE3D94" w:rsidRPr="00301F09">
              <w:rPr>
                <w:sz w:val="16"/>
                <w:szCs w:val="16"/>
              </w:rPr>
              <w:t xml:space="preserve">remind the membership that </w:t>
            </w:r>
            <w:r w:rsidR="00A1209D">
              <w:rPr>
                <w:sz w:val="16"/>
                <w:szCs w:val="16"/>
              </w:rPr>
              <w:t>2015</w:t>
            </w:r>
            <w:r w:rsidR="00E64668">
              <w:rPr>
                <w:sz w:val="16"/>
                <w:szCs w:val="16"/>
              </w:rPr>
              <w:t xml:space="preserve"> </w:t>
            </w:r>
            <w:r>
              <w:rPr>
                <w:sz w:val="16"/>
                <w:szCs w:val="16"/>
              </w:rPr>
              <w:t xml:space="preserve">promises to be a year with </w:t>
            </w:r>
            <w:r w:rsidR="00A61B4E">
              <w:rPr>
                <w:sz w:val="16"/>
                <w:szCs w:val="16"/>
              </w:rPr>
              <w:t xml:space="preserve">even greater </w:t>
            </w:r>
            <w:r>
              <w:rPr>
                <w:sz w:val="16"/>
                <w:szCs w:val="16"/>
              </w:rPr>
              <w:t xml:space="preserve">need than ever </w:t>
            </w:r>
            <w:r w:rsidR="00A61B4E">
              <w:rPr>
                <w:sz w:val="16"/>
                <w:szCs w:val="16"/>
              </w:rPr>
              <w:t>for CRG Donations.</w:t>
            </w:r>
            <w:r w:rsidR="00E64668">
              <w:rPr>
                <w:sz w:val="16"/>
                <w:szCs w:val="16"/>
              </w:rPr>
              <w:t xml:space="preserve">  Please make your </w:t>
            </w:r>
            <w:r w:rsidR="00A1209D">
              <w:rPr>
                <w:sz w:val="16"/>
                <w:szCs w:val="16"/>
              </w:rPr>
              <w:t>2015</w:t>
            </w:r>
            <w:r w:rsidR="00E64668">
              <w:rPr>
                <w:sz w:val="16"/>
                <w:szCs w:val="16"/>
              </w:rPr>
              <w:t xml:space="preserve"> donation to the CRG by visiting us on the internet at</w:t>
            </w:r>
          </w:p>
          <w:p w:rsidR="00032B32" w:rsidRPr="00301F09" w:rsidRDefault="00436E28">
            <w:pPr>
              <w:pStyle w:val="BodyText"/>
              <w:jc w:val="both"/>
              <w:rPr>
                <w:sz w:val="16"/>
                <w:szCs w:val="16"/>
              </w:rPr>
            </w:pPr>
            <w:hyperlink r:id="rId9" w:history="1">
              <w:r w:rsidR="00EE3D94" w:rsidRPr="00301F09">
                <w:rPr>
                  <w:rStyle w:val="Hyperlink"/>
                  <w:sz w:val="16"/>
                  <w:szCs w:val="16"/>
                </w:rPr>
                <w:t>http://www.chicagourbbergroup.org/donations.htm</w:t>
              </w:r>
            </w:hyperlink>
            <w:r w:rsidR="0014151F">
              <w:rPr>
                <w:sz w:val="16"/>
                <w:szCs w:val="16"/>
              </w:rPr>
              <w:t>. Fr</w:t>
            </w:r>
            <w:r w:rsidR="00E64668">
              <w:rPr>
                <w:sz w:val="16"/>
                <w:szCs w:val="16"/>
              </w:rPr>
              <w:t>om here, you will learn</w:t>
            </w:r>
            <w:r w:rsidR="00EE3D94" w:rsidRPr="00301F09">
              <w:rPr>
                <w:sz w:val="16"/>
                <w:szCs w:val="16"/>
              </w:rPr>
              <w:t xml:space="preserve"> how to donate and what your donation means to not only the CRG, but also to </w:t>
            </w:r>
            <w:r w:rsidR="00EE3D94" w:rsidRPr="00C436EC">
              <w:rPr>
                <w:sz w:val="16"/>
                <w:szCs w:val="16"/>
              </w:rPr>
              <w:t>you</w:t>
            </w:r>
            <w:r w:rsidR="00EE3D94" w:rsidRPr="00301F09">
              <w:rPr>
                <w:sz w:val="16"/>
                <w:szCs w:val="16"/>
              </w:rPr>
              <w:t xml:space="preserve"> and </w:t>
            </w:r>
            <w:r w:rsidR="00EE3D94" w:rsidRPr="00C436EC">
              <w:rPr>
                <w:sz w:val="16"/>
                <w:szCs w:val="16"/>
              </w:rPr>
              <w:t>your</w:t>
            </w:r>
            <w:r w:rsidR="00EE3D94" w:rsidRPr="00301F09">
              <w:rPr>
                <w:sz w:val="16"/>
                <w:szCs w:val="16"/>
              </w:rPr>
              <w:t xml:space="preserve"> company.</w:t>
            </w:r>
            <w:r w:rsidR="00032B32" w:rsidRPr="00301F09">
              <w:rPr>
                <w:sz w:val="16"/>
                <w:szCs w:val="16"/>
              </w:rPr>
              <w:t xml:space="preserve">   </w:t>
            </w:r>
            <w:r w:rsidR="004412F4">
              <w:rPr>
                <w:sz w:val="16"/>
                <w:szCs w:val="16"/>
              </w:rPr>
              <w:t>T</w:t>
            </w:r>
            <w:r w:rsidR="00032B32" w:rsidRPr="00301F09">
              <w:rPr>
                <w:sz w:val="16"/>
                <w:szCs w:val="16"/>
              </w:rPr>
              <w:t xml:space="preserve">he help of both suppliers and manufacturers enables us to maintain </w:t>
            </w:r>
            <w:r w:rsidR="00522D6A" w:rsidRPr="00301F09">
              <w:rPr>
                <w:sz w:val="16"/>
                <w:szCs w:val="16"/>
              </w:rPr>
              <w:t>our</w:t>
            </w:r>
            <w:r w:rsidR="00032B32" w:rsidRPr="00301F09">
              <w:rPr>
                <w:sz w:val="16"/>
                <w:szCs w:val="16"/>
              </w:rPr>
              <w:t xml:space="preserve"> scholarship</w:t>
            </w:r>
            <w:r w:rsidR="00522D6A" w:rsidRPr="00301F09">
              <w:rPr>
                <w:sz w:val="16"/>
                <w:szCs w:val="16"/>
              </w:rPr>
              <w:t>s, education awards, the Basics of Rubber Technology course, the Golf Outings,</w:t>
            </w:r>
            <w:r w:rsidR="00032B32" w:rsidRPr="00301F09">
              <w:rPr>
                <w:sz w:val="16"/>
                <w:szCs w:val="16"/>
              </w:rPr>
              <w:t xml:space="preserve"> and other interesting programs.</w:t>
            </w:r>
          </w:p>
          <w:p w:rsidR="00032B32" w:rsidRPr="00301F09" w:rsidRDefault="00032B32" w:rsidP="006D2DB3">
            <w:pPr>
              <w:rPr>
                <w:rFonts w:ascii="Arial" w:hAnsi="Arial" w:cs="Arial"/>
                <w:sz w:val="16"/>
                <w:szCs w:val="16"/>
              </w:rPr>
            </w:pPr>
          </w:p>
          <w:p w:rsidR="006D2DB3" w:rsidRPr="00881F68" w:rsidRDefault="006D2DB3" w:rsidP="004412F4">
            <w:pPr>
              <w:jc w:val="both"/>
              <w:rPr>
                <w:rFonts w:ascii="Arial" w:hAnsi="Arial" w:cs="Arial"/>
                <w:sz w:val="16"/>
                <w:szCs w:val="16"/>
              </w:rPr>
            </w:pPr>
            <w:r w:rsidRPr="00881F68">
              <w:rPr>
                <w:rFonts w:ascii="Arial" w:hAnsi="Arial" w:cs="Arial"/>
                <w:sz w:val="16"/>
                <w:szCs w:val="16"/>
              </w:rPr>
              <w:t xml:space="preserve">Please forward annual donations for </w:t>
            </w:r>
            <w:r w:rsidR="00A1209D">
              <w:rPr>
                <w:rFonts w:ascii="Arial" w:hAnsi="Arial" w:cs="Arial"/>
                <w:sz w:val="16"/>
                <w:szCs w:val="16"/>
              </w:rPr>
              <w:t>2015</w:t>
            </w:r>
            <w:r w:rsidRPr="00881F68">
              <w:rPr>
                <w:rFonts w:ascii="Arial" w:hAnsi="Arial" w:cs="Arial"/>
                <w:sz w:val="16"/>
                <w:szCs w:val="16"/>
              </w:rPr>
              <w:t xml:space="preserve"> in the suggested amount of </w:t>
            </w:r>
            <w:r w:rsidRPr="00C436EC">
              <w:rPr>
                <w:rFonts w:ascii="Arial" w:hAnsi="Arial" w:cs="Arial"/>
                <w:b/>
                <w:sz w:val="16"/>
                <w:szCs w:val="16"/>
              </w:rPr>
              <w:t>$300</w:t>
            </w:r>
            <w:r w:rsidR="004412F4">
              <w:rPr>
                <w:rFonts w:ascii="Arial" w:hAnsi="Arial" w:cs="Arial"/>
                <w:b/>
                <w:sz w:val="16"/>
                <w:szCs w:val="16"/>
              </w:rPr>
              <w:t xml:space="preserve"> </w:t>
            </w:r>
            <w:r w:rsidR="004412F4">
              <w:rPr>
                <w:rFonts w:ascii="Arial" w:hAnsi="Arial" w:cs="Arial"/>
                <w:sz w:val="16"/>
                <w:szCs w:val="16"/>
              </w:rPr>
              <w:t>to the address listed below</w:t>
            </w:r>
            <w:r w:rsidR="004412F4">
              <w:rPr>
                <w:rFonts w:ascii="Arial" w:hAnsi="Arial" w:cs="Arial"/>
                <w:b/>
                <w:sz w:val="16"/>
                <w:szCs w:val="16"/>
              </w:rPr>
              <w:t xml:space="preserve">. </w:t>
            </w:r>
            <w:r w:rsidR="004412F4">
              <w:rPr>
                <w:rFonts w:ascii="Arial" w:hAnsi="Arial" w:cs="Arial"/>
                <w:sz w:val="16"/>
                <w:szCs w:val="16"/>
              </w:rPr>
              <w:t xml:space="preserve">If you wish to make a single donation </w:t>
            </w:r>
            <w:r w:rsidR="005D4DD7">
              <w:rPr>
                <w:rFonts w:ascii="Arial" w:hAnsi="Arial" w:cs="Arial"/>
                <w:sz w:val="16"/>
                <w:szCs w:val="16"/>
              </w:rPr>
              <w:t xml:space="preserve">to the September Technical Meeting, </w:t>
            </w:r>
            <w:r w:rsidR="00A61B4E">
              <w:rPr>
                <w:rFonts w:ascii="Arial" w:hAnsi="Arial" w:cs="Arial"/>
                <w:sz w:val="16"/>
                <w:szCs w:val="16"/>
              </w:rPr>
              <w:t>a</w:t>
            </w:r>
            <w:r w:rsidR="004412F4">
              <w:rPr>
                <w:rFonts w:ascii="Arial" w:hAnsi="Arial" w:cs="Arial"/>
                <w:sz w:val="16"/>
                <w:szCs w:val="16"/>
              </w:rPr>
              <w:t xml:space="preserve"> suggested amount of $75 </w:t>
            </w:r>
            <w:r w:rsidR="005D4DD7">
              <w:rPr>
                <w:rFonts w:ascii="Arial" w:hAnsi="Arial" w:cs="Arial"/>
                <w:sz w:val="16"/>
                <w:szCs w:val="16"/>
              </w:rPr>
              <w:t>is requested.  Please direct all donation checks to:</w:t>
            </w:r>
          </w:p>
          <w:p w:rsidR="006D2DB3" w:rsidRPr="00881F68" w:rsidRDefault="006D2DB3" w:rsidP="004412F4">
            <w:pPr>
              <w:jc w:val="both"/>
              <w:rPr>
                <w:rFonts w:ascii="Arial" w:hAnsi="Arial" w:cs="Arial"/>
                <w:sz w:val="16"/>
                <w:szCs w:val="16"/>
              </w:rPr>
            </w:pPr>
          </w:p>
          <w:p w:rsidR="006D2DB3" w:rsidRPr="00881F68" w:rsidRDefault="00C3676F" w:rsidP="006D2DB3">
            <w:pPr>
              <w:ind w:left="1728"/>
              <w:rPr>
                <w:rFonts w:ascii="Arial" w:hAnsi="Arial" w:cs="Arial"/>
                <w:b/>
                <w:bCs/>
                <w:sz w:val="16"/>
                <w:szCs w:val="16"/>
              </w:rPr>
            </w:pPr>
            <w:r>
              <w:rPr>
                <w:rFonts w:ascii="Arial" w:hAnsi="Arial" w:cs="Arial"/>
                <w:b/>
                <w:bCs/>
                <w:sz w:val="16"/>
                <w:szCs w:val="16"/>
              </w:rPr>
              <w:t>M</w:t>
            </w:r>
            <w:r w:rsidR="00630C13">
              <w:rPr>
                <w:rFonts w:ascii="Arial" w:hAnsi="Arial" w:cs="Arial"/>
                <w:b/>
                <w:bCs/>
                <w:sz w:val="16"/>
                <w:szCs w:val="16"/>
              </w:rPr>
              <w:t>ark Hlinak</w:t>
            </w:r>
          </w:p>
          <w:p w:rsidR="006D2DB3" w:rsidRDefault="006D2DB3" w:rsidP="006D2DB3">
            <w:pPr>
              <w:ind w:left="1728"/>
              <w:rPr>
                <w:rFonts w:ascii="Arial" w:hAnsi="Arial" w:cs="Arial"/>
                <w:b/>
                <w:bCs/>
                <w:sz w:val="16"/>
                <w:szCs w:val="16"/>
              </w:rPr>
            </w:pPr>
            <w:r w:rsidRPr="00881F68">
              <w:rPr>
                <w:rFonts w:ascii="Arial" w:hAnsi="Arial" w:cs="Arial"/>
                <w:b/>
                <w:bCs/>
                <w:sz w:val="16"/>
                <w:szCs w:val="16"/>
              </w:rPr>
              <w:t>CRG Treasurer</w:t>
            </w:r>
          </w:p>
          <w:p w:rsidR="00C3676F" w:rsidRPr="00881F68" w:rsidRDefault="00630C13" w:rsidP="006D2DB3">
            <w:pPr>
              <w:ind w:left="1728"/>
              <w:rPr>
                <w:rFonts w:ascii="Arial" w:hAnsi="Arial" w:cs="Arial"/>
                <w:b/>
                <w:bCs/>
                <w:sz w:val="16"/>
                <w:szCs w:val="16"/>
              </w:rPr>
            </w:pPr>
            <w:r>
              <w:rPr>
                <w:rFonts w:ascii="Arial" w:hAnsi="Arial" w:cs="Arial"/>
                <w:b/>
                <w:bCs/>
                <w:sz w:val="16"/>
                <w:szCs w:val="16"/>
              </w:rPr>
              <w:t>RotaDyne</w:t>
            </w:r>
          </w:p>
          <w:p w:rsidR="00C3676F" w:rsidRDefault="00630C13" w:rsidP="006D2DB3">
            <w:pPr>
              <w:ind w:left="1728"/>
              <w:rPr>
                <w:rFonts w:ascii="Arial" w:hAnsi="Arial" w:cs="Arial"/>
                <w:b/>
                <w:bCs/>
                <w:sz w:val="16"/>
                <w:szCs w:val="16"/>
              </w:rPr>
            </w:pPr>
            <w:r>
              <w:rPr>
                <w:rFonts w:ascii="Arial" w:hAnsi="Arial" w:cs="Arial"/>
                <w:b/>
                <w:bCs/>
                <w:sz w:val="16"/>
                <w:szCs w:val="16"/>
              </w:rPr>
              <w:t>2512 West 24th Street</w:t>
            </w:r>
          </w:p>
          <w:p w:rsidR="00630C13" w:rsidRDefault="00630C13" w:rsidP="006D2DB3">
            <w:pPr>
              <w:ind w:left="1728"/>
              <w:rPr>
                <w:rFonts w:ascii="Arial" w:hAnsi="Arial" w:cs="Arial"/>
                <w:b/>
                <w:bCs/>
                <w:sz w:val="16"/>
                <w:szCs w:val="16"/>
              </w:rPr>
            </w:pPr>
            <w:r>
              <w:rPr>
                <w:rFonts w:ascii="Arial" w:hAnsi="Arial" w:cs="Arial"/>
                <w:b/>
                <w:bCs/>
                <w:sz w:val="16"/>
                <w:szCs w:val="16"/>
              </w:rPr>
              <w:t>Chicago, IL  60608</w:t>
            </w:r>
          </w:p>
          <w:p w:rsidR="006D2DB3" w:rsidRPr="00881F68" w:rsidRDefault="006D2DB3" w:rsidP="006D2DB3">
            <w:pPr>
              <w:rPr>
                <w:rFonts w:ascii="Arial" w:hAnsi="Arial" w:cs="Arial"/>
                <w:b/>
                <w:bCs/>
                <w:sz w:val="16"/>
                <w:szCs w:val="16"/>
              </w:rPr>
            </w:pPr>
          </w:p>
          <w:p w:rsidR="006D2DB3" w:rsidRPr="00881F68" w:rsidRDefault="006D2DB3" w:rsidP="006D2DB3">
            <w:pPr>
              <w:rPr>
                <w:rFonts w:ascii="Arial" w:hAnsi="Arial" w:cs="Arial"/>
                <w:bCs/>
                <w:sz w:val="16"/>
                <w:szCs w:val="16"/>
              </w:rPr>
            </w:pPr>
            <w:r w:rsidRPr="00881F68">
              <w:rPr>
                <w:rFonts w:ascii="Arial" w:hAnsi="Arial" w:cs="Arial"/>
                <w:bCs/>
                <w:sz w:val="16"/>
                <w:szCs w:val="16"/>
              </w:rPr>
              <w:t>…Or make your donation online using a major credit card from our Payments Page:</w:t>
            </w:r>
          </w:p>
          <w:p w:rsidR="006D2DB3" w:rsidRPr="00881F68" w:rsidRDefault="006D2DB3" w:rsidP="006D2DB3">
            <w:pPr>
              <w:rPr>
                <w:rFonts w:ascii="Arial" w:hAnsi="Arial" w:cs="Arial"/>
                <w:b/>
                <w:bCs/>
                <w:sz w:val="16"/>
                <w:szCs w:val="16"/>
              </w:rPr>
            </w:pPr>
          </w:p>
          <w:p w:rsidR="006D2DB3" w:rsidRPr="00E53F27" w:rsidRDefault="00436E28" w:rsidP="00557B96">
            <w:pPr>
              <w:jc w:val="center"/>
            </w:pPr>
            <w:hyperlink r:id="rId10" w:history="1">
              <w:r w:rsidR="006D2DB3" w:rsidRPr="00E53F27">
                <w:rPr>
                  <w:rStyle w:val="Hyperlink"/>
                  <w:rFonts w:ascii="Arial" w:hAnsi="Arial" w:cs="Arial"/>
                  <w:bCs/>
                  <w:sz w:val="16"/>
                  <w:szCs w:val="16"/>
                </w:rPr>
                <w:t>http://www.chicagorubbergroup.org/payments.htm</w:t>
              </w:r>
            </w:hyperlink>
          </w:p>
          <w:p w:rsidR="006D2DB3" w:rsidRDefault="006D2DB3" w:rsidP="006D2DB3">
            <w:pPr>
              <w:rPr>
                <w:rFonts w:ascii="Arial" w:hAnsi="Arial" w:cs="Arial"/>
                <w:b/>
                <w:bCs/>
                <w:sz w:val="16"/>
                <w:szCs w:val="16"/>
              </w:rPr>
            </w:pPr>
          </w:p>
          <w:p w:rsidR="006D2DB3" w:rsidRPr="00A61B4E" w:rsidRDefault="00A61B4E" w:rsidP="006D2DB3">
            <w:pPr>
              <w:rPr>
                <w:rFonts w:ascii="Arial" w:hAnsi="Arial" w:cs="Arial"/>
                <w:b/>
                <w:bCs/>
                <w:sz w:val="16"/>
                <w:szCs w:val="16"/>
              </w:rPr>
            </w:pPr>
            <w:r w:rsidRPr="00A61B4E">
              <w:rPr>
                <w:rFonts w:ascii="Arial" w:hAnsi="Arial" w:cs="Arial"/>
                <w:b/>
                <w:bCs/>
                <w:sz w:val="16"/>
                <w:szCs w:val="16"/>
              </w:rPr>
              <w:t xml:space="preserve">NOTE: </w:t>
            </w:r>
            <w:r w:rsidR="006D2DB3" w:rsidRPr="00A61B4E">
              <w:rPr>
                <w:rFonts w:ascii="Arial" w:hAnsi="Arial" w:cs="Arial"/>
                <w:b/>
                <w:bCs/>
                <w:sz w:val="16"/>
                <w:szCs w:val="16"/>
              </w:rPr>
              <w:t xml:space="preserve">Annual donations of $300 account for $150 donation for the CRG Chicago Golf </w:t>
            </w:r>
            <w:r w:rsidR="002B62BA" w:rsidRPr="00A61B4E">
              <w:rPr>
                <w:rFonts w:ascii="Arial" w:hAnsi="Arial" w:cs="Arial"/>
                <w:b/>
                <w:bCs/>
                <w:sz w:val="16"/>
                <w:szCs w:val="16"/>
              </w:rPr>
              <w:t>Outing</w:t>
            </w:r>
            <w:r>
              <w:rPr>
                <w:rFonts w:ascii="Arial" w:hAnsi="Arial" w:cs="Arial"/>
                <w:b/>
                <w:bCs/>
                <w:sz w:val="16"/>
                <w:szCs w:val="16"/>
              </w:rPr>
              <w:t xml:space="preserve"> only and $75</w:t>
            </w:r>
            <w:r w:rsidR="006D2DB3" w:rsidRPr="00A61B4E">
              <w:rPr>
                <w:rFonts w:ascii="Arial" w:hAnsi="Arial" w:cs="Arial"/>
                <w:b/>
                <w:bCs/>
                <w:sz w:val="16"/>
                <w:szCs w:val="16"/>
              </w:rPr>
              <w:t xml:space="preserve"> for each CRG technical session</w:t>
            </w:r>
            <w:r>
              <w:rPr>
                <w:rFonts w:ascii="Arial" w:hAnsi="Arial" w:cs="Arial"/>
                <w:b/>
                <w:bCs/>
                <w:sz w:val="16"/>
                <w:szCs w:val="16"/>
              </w:rPr>
              <w:t xml:space="preserve"> -- CRG Wisconsin Golf Outing donations are separate</w:t>
            </w:r>
            <w:r w:rsidR="006D2DB3" w:rsidRPr="00A61B4E">
              <w:rPr>
                <w:rFonts w:ascii="Arial" w:hAnsi="Arial" w:cs="Arial"/>
                <w:b/>
                <w:bCs/>
                <w:sz w:val="16"/>
                <w:szCs w:val="16"/>
              </w:rPr>
              <w:t xml:space="preserve">.  </w:t>
            </w:r>
          </w:p>
          <w:p w:rsidR="004843A0" w:rsidRPr="00F96096" w:rsidRDefault="004843A0" w:rsidP="004843A0">
            <w:pPr>
              <w:spacing w:before="100" w:beforeAutospacing="1" w:after="100" w:afterAutospacing="1"/>
              <w:jc w:val="center"/>
              <w:rPr>
                <w:sz w:val="16"/>
                <w:szCs w:val="16"/>
              </w:rPr>
            </w:pPr>
            <w:r>
              <w:rPr>
                <w:rFonts w:ascii="Arial" w:hAnsi="Arial" w:cs="Arial"/>
                <w:b/>
                <w:bCs/>
                <w:sz w:val="16"/>
                <w:szCs w:val="16"/>
                <w:u w:val="single"/>
              </w:rPr>
              <w:t>Rubber Division ACS Update</w:t>
            </w:r>
          </w:p>
          <w:p w:rsidR="004843A0" w:rsidRDefault="004843A0" w:rsidP="004843A0">
            <w:pPr>
              <w:spacing w:before="100" w:beforeAutospacing="1" w:after="100" w:afterAutospacing="1"/>
              <w:jc w:val="both"/>
              <w:rPr>
                <w:rFonts w:ascii="Arial" w:hAnsi="Arial" w:cs="Arial"/>
                <w:sz w:val="16"/>
                <w:szCs w:val="16"/>
              </w:rPr>
            </w:pPr>
            <w:r>
              <w:rPr>
                <w:rFonts w:ascii="Arial" w:hAnsi="Arial" w:cs="Arial"/>
                <w:sz w:val="16"/>
                <w:szCs w:val="16"/>
              </w:rPr>
              <w:t>Please click one of the links below to see the latest on this event, as well as the CRG’s Area Director’s report and other goings on at the Rubber Division ACS.</w:t>
            </w:r>
          </w:p>
          <w:p w:rsidR="004843A0" w:rsidRDefault="00436E28" w:rsidP="004843A0">
            <w:pPr>
              <w:spacing w:before="100" w:beforeAutospacing="1" w:after="100" w:afterAutospacing="1"/>
              <w:jc w:val="center"/>
              <w:rPr>
                <w:rFonts w:ascii="Arial" w:hAnsi="Arial" w:cs="Arial"/>
                <w:sz w:val="16"/>
                <w:szCs w:val="16"/>
              </w:rPr>
            </w:pPr>
            <w:hyperlink r:id="rId11" w:history="1">
              <w:r w:rsidR="004843A0">
                <w:rPr>
                  <w:rStyle w:val="Hyperlink"/>
                  <w:rFonts w:ascii="Arial" w:hAnsi="Arial" w:cs="Arial"/>
                  <w:sz w:val="16"/>
                  <w:szCs w:val="16"/>
                </w:rPr>
                <w:t>http://www.chicagorubbergroup.org/RDACS.htm</w:t>
              </w:r>
            </w:hyperlink>
            <w:r w:rsidR="004843A0">
              <w:rPr>
                <w:rFonts w:ascii="Arial" w:hAnsi="Arial" w:cs="Arial"/>
                <w:sz w:val="16"/>
                <w:szCs w:val="16"/>
              </w:rPr>
              <w:t xml:space="preserve"> and</w:t>
            </w:r>
          </w:p>
          <w:p w:rsidR="004843A0" w:rsidRDefault="00436E28" w:rsidP="004843A0">
            <w:pPr>
              <w:spacing w:before="100" w:beforeAutospacing="1" w:after="100" w:afterAutospacing="1"/>
              <w:jc w:val="center"/>
              <w:rPr>
                <w:rFonts w:ascii="Arial" w:hAnsi="Arial" w:cs="Arial"/>
                <w:sz w:val="16"/>
                <w:szCs w:val="16"/>
              </w:rPr>
            </w:pPr>
            <w:hyperlink r:id="rId12" w:history="1">
              <w:r w:rsidR="004843A0" w:rsidRPr="001B53A8">
                <w:rPr>
                  <w:rStyle w:val="Hyperlink"/>
                  <w:rFonts w:ascii="Arial" w:hAnsi="Arial" w:cs="Arial"/>
                  <w:sz w:val="16"/>
                  <w:szCs w:val="16"/>
                </w:rPr>
                <w:t>http://www.rubber.org</w:t>
              </w:r>
            </w:hyperlink>
            <w:r w:rsidR="004843A0">
              <w:rPr>
                <w:rFonts w:ascii="Arial" w:hAnsi="Arial" w:cs="Arial"/>
                <w:sz w:val="16"/>
                <w:szCs w:val="16"/>
              </w:rPr>
              <w:t xml:space="preserve"> </w:t>
            </w:r>
          </w:p>
          <w:p w:rsidR="0084542C" w:rsidRPr="00F96096" w:rsidRDefault="00A1209D" w:rsidP="0084542C">
            <w:pPr>
              <w:spacing w:before="100" w:beforeAutospacing="1" w:after="100" w:afterAutospacing="1"/>
              <w:jc w:val="center"/>
              <w:rPr>
                <w:rFonts w:ascii="Arial" w:hAnsi="Arial" w:cs="Arial"/>
                <w:sz w:val="16"/>
                <w:szCs w:val="16"/>
              </w:rPr>
            </w:pPr>
            <w:r>
              <w:rPr>
                <w:rFonts w:ascii="Arial" w:hAnsi="Arial" w:cs="Arial"/>
                <w:b/>
                <w:bCs/>
                <w:sz w:val="16"/>
                <w:szCs w:val="16"/>
                <w:u w:val="single"/>
              </w:rPr>
              <w:t>2015</w:t>
            </w:r>
            <w:r w:rsidR="00EE65C7">
              <w:rPr>
                <w:rFonts w:ascii="Arial" w:hAnsi="Arial" w:cs="Arial"/>
                <w:b/>
                <w:bCs/>
                <w:sz w:val="16"/>
                <w:szCs w:val="16"/>
                <w:u w:val="single"/>
              </w:rPr>
              <w:t xml:space="preserve"> Executive  Board Election</w:t>
            </w:r>
          </w:p>
          <w:p w:rsidR="0084542C" w:rsidRPr="00517D0D" w:rsidRDefault="00517D0D" w:rsidP="0084542C">
            <w:pPr>
              <w:spacing w:before="100" w:beforeAutospacing="1" w:after="100" w:afterAutospacing="1"/>
              <w:jc w:val="both"/>
              <w:rPr>
                <w:rFonts w:ascii="Arial" w:hAnsi="Arial" w:cs="Arial"/>
                <w:sz w:val="16"/>
                <w:szCs w:val="16"/>
              </w:rPr>
            </w:pPr>
            <w:r>
              <w:rPr>
                <w:rFonts w:ascii="Arial" w:hAnsi="Arial" w:cs="Arial"/>
                <w:sz w:val="16"/>
                <w:szCs w:val="16"/>
              </w:rPr>
              <w:t xml:space="preserve">The Chicago Rubber Group usually solicits volunteers to hold Board offices in July and holds the Executive Board Elections in August.  </w:t>
            </w:r>
            <w:r w:rsidR="005D4DD7">
              <w:rPr>
                <w:rFonts w:ascii="Arial" w:hAnsi="Arial" w:cs="Arial"/>
                <w:sz w:val="16"/>
                <w:szCs w:val="16"/>
              </w:rPr>
              <w:t xml:space="preserve">For various reasons, we shall hold our elections in October this year.  </w:t>
            </w:r>
            <w:r>
              <w:rPr>
                <w:rFonts w:ascii="Arial" w:hAnsi="Arial" w:cs="Arial"/>
                <w:sz w:val="16"/>
                <w:szCs w:val="16"/>
              </w:rPr>
              <w:t>If you are at all interested in donating your time</w:t>
            </w:r>
            <w:r w:rsidR="005D4DD7">
              <w:rPr>
                <w:rFonts w:ascii="Arial" w:hAnsi="Arial" w:cs="Arial"/>
                <w:sz w:val="16"/>
                <w:szCs w:val="16"/>
              </w:rPr>
              <w:t xml:space="preserve"> to</w:t>
            </w:r>
            <w:r>
              <w:rPr>
                <w:rFonts w:ascii="Arial" w:hAnsi="Arial" w:cs="Arial"/>
                <w:sz w:val="16"/>
                <w:szCs w:val="16"/>
              </w:rPr>
              <w:t xml:space="preserve"> the CRG and becoming a member of the CRG Executive Board, please click below and email any one of us listed, and we will be happy to give you more details. </w:t>
            </w:r>
            <w:r w:rsidR="00C436EC">
              <w:rPr>
                <w:rFonts w:ascii="Arial" w:hAnsi="Arial" w:cs="Arial"/>
                <w:sz w:val="16"/>
                <w:szCs w:val="16"/>
              </w:rPr>
              <w:t xml:space="preserve">This year we are in </w:t>
            </w:r>
            <w:r w:rsidR="005D4DD7">
              <w:rPr>
                <w:rFonts w:ascii="Arial" w:hAnsi="Arial" w:cs="Arial"/>
                <w:sz w:val="16"/>
                <w:szCs w:val="16"/>
              </w:rPr>
              <w:t xml:space="preserve">search of </w:t>
            </w:r>
            <w:r w:rsidR="00C436EC" w:rsidRPr="00C436EC">
              <w:rPr>
                <w:rFonts w:ascii="Arial" w:hAnsi="Arial" w:cs="Arial"/>
                <w:b/>
                <w:sz w:val="16"/>
                <w:szCs w:val="16"/>
              </w:rPr>
              <w:t>candidate</w:t>
            </w:r>
            <w:r w:rsidR="005D4DD7">
              <w:rPr>
                <w:rFonts w:ascii="Arial" w:hAnsi="Arial" w:cs="Arial"/>
                <w:b/>
                <w:sz w:val="16"/>
                <w:szCs w:val="16"/>
              </w:rPr>
              <w:t>s for Secretary, as well as Manufacturer Director and Supplier Director</w:t>
            </w:r>
            <w:r w:rsidR="00C436EC">
              <w:rPr>
                <w:rFonts w:ascii="Arial" w:hAnsi="Arial" w:cs="Arial"/>
                <w:sz w:val="16"/>
                <w:szCs w:val="16"/>
              </w:rPr>
              <w:t xml:space="preserve"> (3 year term).</w:t>
            </w:r>
          </w:p>
          <w:p w:rsidR="00032B32" w:rsidRPr="006441AC" w:rsidRDefault="00436E28" w:rsidP="006441AC">
            <w:pPr>
              <w:jc w:val="center"/>
              <w:rPr>
                <w:rFonts w:ascii="Arial" w:hAnsi="Arial" w:cs="Arial"/>
                <w:sz w:val="16"/>
                <w:szCs w:val="16"/>
              </w:rPr>
            </w:pPr>
            <w:hyperlink r:id="rId13" w:history="1">
              <w:r w:rsidR="006441AC" w:rsidRPr="00D81CA9">
                <w:rPr>
                  <w:rStyle w:val="Hyperlink"/>
                  <w:rFonts w:ascii="Arial" w:hAnsi="Arial" w:cs="Arial"/>
                  <w:sz w:val="16"/>
                  <w:szCs w:val="16"/>
                </w:rPr>
                <w:t>http://www.chicagorubbergroup.org/executive_board.htm</w:t>
              </w:r>
            </w:hyperlink>
          </w:p>
        </w:tc>
        <w:tc>
          <w:tcPr>
            <w:tcW w:w="5940" w:type="dxa"/>
          </w:tcPr>
          <w:p w:rsidR="00517D0D" w:rsidRDefault="00517D0D" w:rsidP="0084542C">
            <w:pPr>
              <w:jc w:val="center"/>
              <w:rPr>
                <w:rFonts w:ascii="Arial" w:hAnsi="Arial" w:cs="Arial"/>
                <w:b/>
                <w:bCs/>
                <w:sz w:val="16"/>
                <w:szCs w:val="16"/>
                <w:u w:val="single"/>
              </w:rPr>
            </w:pPr>
          </w:p>
          <w:p w:rsidR="00517D0D" w:rsidRDefault="00517D0D" w:rsidP="0084542C">
            <w:pPr>
              <w:jc w:val="center"/>
              <w:rPr>
                <w:rFonts w:ascii="Arial" w:hAnsi="Arial" w:cs="Arial"/>
                <w:b/>
                <w:bCs/>
                <w:sz w:val="16"/>
                <w:szCs w:val="16"/>
                <w:u w:val="single"/>
              </w:rPr>
            </w:pPr>
          </w:p>
          <w:p w:rsidR="00517D0D" w:rsidRDefault="00517D0D" w:rsidP="0084542C">
            <w:pPr>
              <w:jc w:val="center"/>
              <w:rPr>
                <w:rFonts w:ascii="Arial" w:hAnsi="Arial" w:cs="Arial"/>
                <w:b/>
                <w:bCs/>
                <w:sz w:val="16"/>
                <w:szCs w:val="16"/>
                <w:u w:val="single"/>
              </w:rPr>
            </w:pPr>
          </w:p>
          <w:p w:rsidR="00517D0D" w:rsidRDefault="00517D0D" w:rsidP="0084542C">
            <w:pPr>
              <w:jc w:val="center"/>
              <w:rPr>
                <w:rFonts w:ascii="Arial" w:hAnsi="Arial" w:cs="Arial"/>
                <w:b/>
                <w:bCs/>
                <w:sz w:val="16"/>
                <w:szCs w:val="16"/>
                <w:u w:val="single"/>
              </w:rPr>
            </w:pPr>
          </w:p>
          <w:p w:rsidR="00517D0D" w:rsidRDefault="00517D0D" w:rsidP="0084542C">
            <w:pPr>
              <w:jc w:val="center"/>
              <w:rPr>
                <w:rFonts w:ascii="Arial" w:hAnsi="Arial" w:cs="Arial"/>
                <w:b/>
                <w:bCs/>
                <w:sz w:val="16"/>
                <w:szCs w:val="16"/>
                <w:u w:val="single"/>
              </w:rPr>
            </w:pPr>
          </w:p>
          <w:p w:rsidR="0084542C" w:rsidRPr="00301F09" w:rsidRDefault="006441AC" w:rsidP="0084542C">
            <w:pPr>
              <w:jc w:val="center"/>
              <w:rPr>
                <w:sz w:val="16"/>
                <w:szCs w:val="16"/>
              </w:rPr>
            </w:pPr>
            <w:r>
              <w:rPr>
                <w:rFonts w:ascii="Arial" w:hAnsi="Arial" w:cs="Arial"/>
                <w:b/>
                <w:bCs/>
                <w:sz w:val="16"/>
                <w:szCs w:val="16"/>
                <w:u w:val="single"/>
              </w:rPr>
              <w:t>J</w:t>
            </w:r>
            <w:r w:rsidR="0084542C" w:rsidRPr="00301F09">
              <w:rPr>
                <w:rFonts w:ascii="Arial" w:hAnsi="Arial" w:cs="Arial"/>
                <w:b/>
                <w:bCs/>
                <w:sz w:val="16"/>
                <w:szCs w:val="16"/>
                <w:u w:val="single"/>
              </w:rPr>
              <w:t>oining Our Group and Renewing Your Membership</w:t>
            </w:r>
          </w:p>
          <w:p w:rsidR="0084542C" w:rsidRPr="00301F09" w:rsidRDefault="00EE65C7" w:rsidP="0084542C">
            <w:pPr>
              <w:spacing w:before="100" w:beforeAutospacing="1" w:after="100" w:afterAutospacing="1"/>
              <w:jc w:val="both"/>
              <w:rPr>
                <w:rFonts w:ascii="Arial" w:hAnsi="Arial" w:cs="Arial"/>
                <w:sz w:val="16"/>
                <w:szCs w:val="16"/>
              </w:rPr>
            </w:pPr>
            <w:r>
              <w:rPr>
                <w:rFonts w:ascii="Arial" w:hAnsi="Arial" w:cs="Arial"/>
                <w:sz w:val="16"/>
                <w:szCs w:val="16"/>
              </w:rPr>
              <w:t xml:space="preserve">Now is the time to begin or renew your membership in The Chicago Rubber Group for </w:t>
            </w:r>
            <w:r w:rsidR="00A1209D">
              <w:rPr>
                <w:rFonts w:ascii="Arial" w:hAnsi="Arial" w:cs="Arial"/>
                <w:sz w:val="16"/>
                <w:szCs w:val="16"/>
              </w:rPr>
              <w:t>2015</w:t>
            </w:r>
            <w:r>
              <w:rPr>
                <w:rFonts w:ascii="Arial" w:hAnsi="Arial" w:cs="Arial"/>
                <w:sz w:val="16"/>
                <w:szCs w:val="16"/>
              </w:rPr>
              <w:t xml:space="preserve">.  Please visit our Membership Page for more details on how to join or renew.  Dues are still only $10 for individuals and $50 for corporate memberships. </w:t>
            </w:r>
            <w:r w:rsidR="0084542C" w:rsidRPr="00301F09">
              <w:rPr>
                <w:rFonts w:ascii="Arial" w:hAnsi="Arial" w:cs="Arial"/>
                <w:sz w:val="16"/>
                <w:szCs w:val="16"/>
              </w:rPr>
              <w:t>Help support</w:t>
            </w:r>
            <w:r>
              <w:rPr>
                <w:rFonts w:ascii="Arial" w:hAnsi="Arial" w:cs="Arial"/>
                <w:sz w:val="16"/>
                <w:szCs w:val="16"/>
              </w:rPr>
              <w:t xml:space="preserve"> the CRG with your membership! </w:t>
            </w:r>
          </w:p>
          <w:p w:rsidR="0084542C" w:rsidRDefault="00436E28" w:rsidP="0084542C">
            <w:pPr>
              <w:spacing w:before="100" w:beforeAutospacing="1" w:after="100" w:afterAutospacing="1"/>
              <w:jc w:val="center"/>
              <w:rPr>
                <w:sz w:val="16"/>
                <w:szCs w:val="16"/>
              </w:rPr>
            </w:pPr>
            <w:hyperlink r:id="rId14" w:history="1">
              <w:r w:rsidR="0084542C" w:rsidRPr="00301F09">
                <w:rPr>
                  <w:rStyle w:val="Hyperlink"/>
                  <w:rFonts w:ascii="Arial" w:hAnsi="Arial" w:cs="Arial"/>
                  <w:bCs/>
                  <w:sz w:val="16"/>
                  <w:szCs w:val="16"/>
                </w:rPr>
                <w:t>http://www.chicagorubbergroup.org/membership.htm</w:t>
              </w:r>
            </w:hyperlink>
          </w:p>
          <w:p w:rsidR="0084542C" w:rsidRPr="00F96096" w:rsidRDefault="0084542C" w:rsidP="0084542C">
            <w:pPr>
              <w:jc w:val="center"/>
              <w:rPr>
                <w:sz w:val="16"/>
                <w:szCs w:val="16"/>
              </w:rPr>
            </w:pPr>
            <w:r w:rsidRPr="00F96096">
              <w:rPr>
                <w:rFonts w:ascii="Arial" w:hAnsi="Arial" w:cs="Arial"/>
                <w:b/>
                <w:bCs/>
                <w:sz w:val="16"/>
                <w:szCs w:val="16"/>
                <w:u w:val="single"/>
              </w:rPr>
              <w:t xml:space="preserve">Scholarship </w:t>
            </w:r>
            <w:r>
              <w:rPr>
                <w:rFonts w:ascii="Arial" w:hAnsi="Arial" w:cs="Arial"/>
                <w:b/>
                <w:bCs/>
                <w:sz w:val="16"/>
                <w:szCs w:val="16"/>
                <w:u w:val="single"/>
              </w:rPr>
              <w:t xml:space="preserve">and Education Awards </w:t>
            </w:r>
            <w:r w:rsidRPr="00F96096">
              <w:rPr>
                <w:rFonts w:ascii="Arial" w:hAnsi="Arial" w:cs="Arial"/>
                <w:b/>
                <w:bCs/>
                <w:sz w:val="16"/>
                <w:szCs w:val="16"/>
                <w:u w:val="single"/>
              </w:rPr>
              <w:t>Update</w:t>
            </w:r>
          </w:p>
          <w:p w:rsidR="0084542C" w:rsidRDefault="0084542C" w:rsidP="0084542C">
            <w:pPr>
              <w:spacing w:before="100" w:beforeAutospacing="1" w:after="100" w:afterAutospacing="1"/>
              <w:jc w:val="both"/>
              <w:rPr>
                <w:rFonts w:ascii="Arial" w:hAnsi="Arial" w:cs="Arial"/>
                <w:sz w:val="16"/>
                <w:szCs w:val="16"/>
              </w:rPr>
            </w:pPr>
            <w:r w:rsidRPr="00F96096">
              <w:rPr>
                <w:rFonts w:ascii="Arial" w:hAnsi="Arial" w:cs="Arial"/>
                <w:sz w:val="16"/>
                <w:szCs w:val="16"/>
              </w:rPr>
              <w:t xml:space="preserve">The CRG </w:t>
            </w:r>
            <w:r>
              <w:rPr>
                <w:rFonts w:ascii="Arial" w:hAnsi="Arial" w:cs="Arial"/>
                <w:sz w:val="16"/>
                <w:szCs w:val="16"/>
              </w:rPr>
              <w:t xml:space="preserve">is now taking applications for the </w:t>
            </w:r>
            <w:r w:rsidR="00A1209D">
              <w:rPr>
                <w:rFonts w:ascii="Arial" w:hAnsi="Arial" w:cs="Arial"/>
                <w:sz w:val="16"/>
                <w:szCs w:val="16"/>
              </w:rPr>
              <w:t>2015</w:t>
            </w:r>
            <w:r>
              <w:rPr>
                <w:rFonts w:ascii="Arial" w:hAnsi="Arial" w:cs="Arial"/>
                <w:sz w:val="16"/>
                <w:szCs w:val="16"/>
              </w:rPr>
              <w:t xml:space="preserve"> </w:t>
            </w:r>
            <w:r w:rsidRPr="00F96096">
              <w:rPr>
                <w:rFonts w:ascii="Arial" w:hAnsi="Arial" w:cs="Arial"/>
                <w:sz w:val="16"/>
                <w:szCs w:val="16"/>
              </w:rPr>
              <w:t>Harold Stark Memorial Scholarship</w:t>
            </w:r>
            <w:r>
              <w:rPr>
                <w:rFonts w:ascii="Arial" w:hAnsi="Arial" w:cs="Arial"/>
                <w:sz w:val="16"/>
                <w:szCs w:val="16"/>
              </w:rPr>
              <w:t xml:space="preserve">, which is a four year, $1000 scholarship given to one accomplished graduating senior slated to attend college.  This scholarship is awarded based on composite ACT test scores.  We are also accepting </w:t>
            </w:r>
            <w:r w:rsidR="00EB64CE">
              <w:rPr>
                <w:rFonts w:ascii="Arial" w:hAnsi="Arial" w:cs="Arial"/>
                <w:sz w:val="16"/>
                <w:szCs w:val="16"/>
              </w:rPr>
              <w:t>nominations</w:t>
            </w:r>
            <w:r>
              <w:rPr>
                <w:rFonts w:ascii="Arial" w:hAnsi="Arial" w:cs="Arial"/>
                <w:sz w:val="16"/>
                <w:szCs w:val="16"/>
              </w:rPr>
              <w:t xml:space="preserve"> for the Robert </w:t>
            </w:r>
            <w:proofErr w:type="spellStart"/>
            <w:r>
              <w:rPr>
                <w:rFonts w:ascii="Arial" w:hAnsi="Arial" w:cs="Arial"/>
                <w:sz w:val="16"/>
                <w:szCs w:val="16"/>
              </w:rPr>
              <w:t>Kann</w:t>
            </w:r>
            <w:proofErr w:type="spellEnd"/>
            <w:r>
              <w:rPr>
                <w:rFonts w:ascii="Arial" w:hAnsi="Arial" w:cs="Arial"/>
                <w:sz w:val="16"/>
                <w:szCs w:val="16"/>
              </w:rPr>
              <w:t xml:space="preserve"> Educational award, which is $1000 awarded annually to someone already</w:t>
            </w:r>
            <w:r w:rsidR="00C436EC">
              <w:rPr>
                <w:rFonts w:ascii="Arial" w:hAnsi="Arial" w:cs="Arial"/>
                <w:sz w:val="16"/>
                <w:szCs w:val="16"/>
              </w:rPr>
              <w:t xml:space="preserve"> working</w:t>
            </w:r>
            <w:r>
              <w:rPr>
                <w:rFonts w:ascii="Arial" w:hAnsi="Arial" w:cs="Arial"/>
                <w:sz w:val="16"/>
                <w:szCs w:val="16"/>
              </w:rPr>
              <w:t xml:space="preserve"> in the rubber industry as a means to defray the cost of his or her continuing education.  Please visit our</w:t>
            </w:r>
            <w:r w:rsidRPr="00F96096">
              <w:rPr>
                <w:rFonts w:ascii="Arial" w:hAnsi="Arial" w:cs="Arial"/>
                <w:sz w:val="16"/>
                <w:szCs w:val="16"/>
              </w:rPr>
              <w:t xml:space="preserve"> Scholarship Page to find out more:</w:t>
            </w:r>
          </w:p>
          <w:p w:rsidR="0084542C" w:rsidRDefault="00436E28" w:rsidP="0084542C">
            <w:pPr>
              <w:spacing w:before="100" w:beforeAutospacing="1" w:after="100" w:afterAutospacing="1"/>
              <w:jc w:val="center"/>
              <w:rPr>
                <w:rFonts w:ascii="Arial" w:hAnsi="Arial" w:cs="Arial"/>
                <w:bCs/>
                <w:sz w:val="16"/>
                <w:szCs w:val="16"/>
              </w:rPr>
            </w:pPr>
            <w:hyperlink r:id="rId15" w:history="1">
              <w:r w:rsidR="0084542C" w:rsidRPr="001B53A8">
                <w:rPr>
                  <w:rStyle w:val="Hyperlink"/>
                  <w:rFonts w:ascii="Arial" w:hAnsi="Arial" w:cs="Arial"/>
                  <w:sz w:val="16"/>
                  <w:szCs w:val="16"/>
                </w:rPr>
                <w:t>http://www.chicagorubbergroup.org/scholarships.htm</w:t>
              </w:r>
            </w:hyperlink>
          </w:p>
          <w:p w:rsidR="006C0EE5" w:rsidRDefault="006C0EE5" w:rsidP="00BC217A">
            <w:pPr>
              <w:spacing w:before="100" w:beforeAutospacing="1" w:after="100" w:afterAutospacing="1"/>
              <w:jc w:val="center"/>
              <w:rPr>
                <w:rFonts w:ascii="Arial" w:hAnsi="Arial" w:cs="Arial"/>
                <w:b/>
                <w:sz w:val="16"/>
                <w:szCs w:val="16"/>
                <w:u w:val="single"/>
              </w:rPr>
            </w:pPr>
            <w:r>
              <w:rPr>
                <w:rFonts w:ascii="Arial" w:hAnsi="Arial" w:cs="Arial"/>
                <w:b/>
                <w:sz w:val="16"/>
                <w:szCs w:val="16"/>
                <w:u w:val="single"/>
              </w:rPr>
              <w:t>Newsletter Advertisement Renewal</w:t>
            </w:r>
          </w:p>
          <w:p w:rsidR="006C0EE5" w:rsidRDefault="0084542C" w:rsidP="00602C2A">
            <w:pPr>
              <w:spacing w:before="100" w:beforeAutospacing="1" w:after="100" w:afterAutospacing="1"/>
              <w:jc w:val="both"/>
              <w:rPr>
                <w:rFonts w:ascii="Arial" w:hAnsi="Arial" w:cs="Arial"/>
                <w:sz w:val="16"/>
                <w:szCs w:val="16"/>
              </w:rPr>
            </w:pPr>
            <w:r>
              <w:rPr>
                <w:rFonts w:ascii="Arial" w:hAnsi="Arial" w:cs="Arial"/>
                <w:sz w:val="16"/>
                <w:szCs w:val="16"/>
              </w:rPr>
              <w:t xml:space="preserve">Special thanks to </w:t>
            </w:r>
            <w:r w:rsidR="00A61B4E">
              <w:rPr>
                <w:rFonts w:ascii="Arial" w:hAnsi="Arial" w:cs="Arial"/>
                <w:sz w:val="16"/>
                <w:szCs w:val="16"/>
              </w:rPr>
              <w:t xml:space="preserve">Engel Machinery, Wacker SilMix, and </w:t>
            </w:r>
            <w:proofErr w:type="spellStart"/>
            <w:r w:rsidR="00A61B4E">
              <w:rPr>
                <w:rFonts w:ascii="Arial" w:hAnsi="Arial" w:cs="Arial"/>
                <w:sz w:val="16"/>
                <w:szCs w:val="16"/>
              </w:rPr>
              <w:t>Hexpol</w:t>
            </w:r>
            <w:proofErr w:type="spellEnd"/>
            <w:r w:rsidR="00A61B4E">
              <w:rPr>
                <w:rFonts w:ascii="Arial" w:hAnsi="Arial" w:cs="Arial"/>
                <w:sz w:val="16"/>
                <w:szCs w:val="16"/>
              </w:rPr>
              <w:t xml:space="preserve"> Compounding for their</w:t>
            </w:r>
            <w:r>
              <w:rPr>
                <w:rFonts w:ascii="Arial" w:hAnsi="Arial" w:cs="Arial"/>
                <w:sz w:val="16"/>
                <w:szCs w:val="16"/>
              </w:rPr>
              <w:t xml:space="preserve"> news</w:t>
            </w:r>
            <w:r w:rsidR="00EE65C7">
              <w:rPr>
                <w:rFonts w:ascii="Arial" w:hAnsi="Arial" w:cs="Arial"/>
                <w:sz w:val="16"/>
                <w:szCs w:val="16"/>
              </w:rPr>
              <w:t>letter advertisement sponsorship</w:t>
            </w:r>
            <w:r w:rsidR="00A61B4E">
              <w:rPr>
                <w:rFonts w:ascii="Arial" w:hAnsi="Arial" w:cs="Arial"/>
                <w:sz w:val="16"/>
                <w:szCs w:val="16"/>
              </w:rPr>
              <w:t>s</w:t>
            </w:r>
            <w:r w:rsidR="00EE65C7">
              <w:rPr>
                <w:rFonts w:ascii="Arial" w:hAnsi="Arial" w:cs="Arial"/>
                <w:sz w:val="16"/>
                <w:szCs w:val="16"/>
              </w:rPr>
              <w:t xml:space="preserve"> in </w:t>
            </w:r>
            <w:r w:rsidR="00A1209D">
              <w:rPr>
                <w:rFonts w:ascii="Arial" w:hAnsi="Arial" w:cs="Arial"/>
                <w:sz w:val="16"/>
                <w:szCs w:val="16"/>
              </w:rPr>
              <w:t>2014</w:t>
            </w:r>
            <w:r>
              <w:rPr>
                <w:rFonts w:ascii="Arial" w:hAnsi="Arial" w:cs="Arial"/>
                <w:sz w:val="16"/>
                <w:szCs w:val="16"/>
              </w:rPr>
              <w:t>.  Please consider the benefits of submitting your business card sized advertisement in both our e-newsletters and on our website</w:t>
            </w:r>
            <w:r w:rsidR="00EE65C7">
              <w:rPr>
                <w:rFonts w:ascii="Arial" w:hAnsi="Arial" w:cs="Arial"/>
                <w:sz w:val="16"/>
                <w:szCs w:val="16"/>
              </w:rPr>
              <w:t xml:space="preserve"> and begin your newsletter advertisement today</w:t>
            </w:r>
            <w:r>
              <w:rPr>
                <w:rFonts w:ascii="Arial" w:hAnsi="Arial" w:cs="Arial"/>
                <w:sz w:val="16"/>
                <w:szCs w:val="16"/>
              </w:rPr>
              <w:t>.</w:t>
            </w:r>
            <w:r w:rsidR="00EE65C7">
              <w:rPr>
                <w:rFonts w:ascii="Arial" w:hAnsi="Arial" w:cs="Arial"/>
                <w:sz w:val="16"/>
                <w:szCs w:val="16"/>
              </w:rPr>
              <w:t xml:space="preserve">  Mark Hlinak, our newsletter editor would love to see </w:t>
            </w:r>
            <w:r w:rsidR="00C436EC">
              <w:rPr>
                <w:rFonts w:ascii="Arial" w:hAnsi="Arial" w:cs="Arial"/>
                <w:sz w:val="16"/>
                <w:szCs w:val="16"/>
              </w:rPr>
              <w:t xml:space="preserve">even </w:t>
            </w:r>
            <w:r w:rsidR="00EE65C7">
              <w:rPr>
                <w:rFonts w:ascii="Arial" w:hAnsi="Arial" w:cs="Arial"/>
                <w:sz w:val="16"/>
                <w:szCs w:val="16"/>
              </w:rPr>
              <w:t xml:space="preserve">more familiar names and company logos on </w:t>
            </w:r>
            <w:r w:rsidR="00C436EC">
              <w:rPr>
                <w:rFonts w:ascii="Arial" w:hAnsi="Arial" w:cs="Arial"/>
                <w:sz w:val="16"/>
                <w:szCs w:val="16"/>
              </w:rPr>
              <w:t>our</w:t>
            </w:r>
            <w:r w:rsidR="00EE65C7">
              <w:rPr>
                <w:rFonts w:ascii="Arial" w:hAnsi="Arial" w:cs="Arial"/>
                <w:sz w:val="16"/>
                <w:szCs w:val="16"/>
              </w:rPr>
              <w:t xml:space="preserve"> electronic publications for </w:t>
            </w:r>
            <w:r w:rsidR="00A1209D">
              <w:rPr>
                <w:rFonts w:ascii="Arial" w:hAnsi="Arial" w:cs="Arial"/>
                <w:sz w:val="16"/>
                <w:szCs w:val="16"/>
              </w:rPr>
              <w:t>2015</w:t>
            </w:r>
            <w:r w:rsidR="00EE65C7">
              <w:rPr>
                <w:rFonts w:ascii="Arial" w:hAnsi="Arial" w:cs="Arial"/>
                <w:sz w:val="16"/>
                <w:szCs w:val="16"/>
              </w:rPr>
              <w:t>.  Although there is no l</w:t>
            </w:r>
            <w:r w:rsidR="006C0EE5">
              <w:rPr>
                <w:rFonts w:ascii="Arial" w:hAnsi="Arial" w:cs="Arial"/>
                <w:sz w:val="16"/>
                <w:szCs w:val="16"/>
              </w:rPr>
              <w:t xml:space="preserve">onger a paper publication, our e-newsletter still reaches many </w:t>
            </w:r>
            <w:r w:rsidR="00602C2A">
              <w:rPr>
                <w:rFonts w:ascii="Arial" w:hAnsi="Arial" w:cs="Arial"/>
                <w:sz w:val="16"/>
                <w:szCs w:val="16"/>
              </w:rPr>
              <w:t xml:space="preserve">relevant </w:t>
            </w:r>
            <w:r w:rsidR="00F6374C">
              <w:rPr>
                <w:rFonts w:ascii="Arial" w:hAnsi="Arial" w:cs="Arial"/>
                <w:sz w:val="16"/>
                <w:szCs w:val="16"/>
              </w:rPr>
              <w:t>industry professionals in the Chicago area.</w:t>
            </w:r>
            <w:r w:rsidR="006C0EE5">
              <w:rPr>
                <w:rFonts w:ascii="Arial" w:hAnsi="Arial" w:cs="Arial"/>
                <w:sz w:val="16"/>
                <w:szCs w:val="16"/>
              </w:rPr>
              <w:t xml:space="preserve">  For the low cost of </w:t>
            </w:r>
            <w:r w:rsidR="006C0EE5" w:rsidRPr="00C436EC">
              <w:rPr>
                <w:rFonts w:ascii="Arial" w:hAnsi="Arial" w:cs="Arial"/>
                <w:b/>
                <w:sz w:val="16"/>
                <w:szCs w:val="16"/>
              </w:rPr>
              <w:t>$100</w:t>
            </w:r>
            <w:r w:rsidR="006C0EE5">
              <w:rPr>
                <w:rFonts w:ascii="Arial" w:hAnsi="Arial" w:cs="Arial"/>
                <w:sz w:val="16"/>
                <w:szCs w:val="16"/>
              </w:rPr>
              <w:t xml:space="preserve">, your business card sized advertisement will be </w:t>
            </w:r>
            <w:r w:rsidR="00EE65C7">
              <w:rPr>
                <w:rFonts w:ascii="Arial" w:hAnsi="Arial" w:cs="Arial"/>
                <w:sz w:val="16"/>
                <w:szCs w:val="16"/>
              </w:rPr>
              <w:t>placed in all three newsletters</w:t>
            </w:r>
            <w:r w:rsidR="006C0EE5">
              <w:rPr>
                <w:rFonts w:ascii="Arial" w:hAnsi="Arial" w:cs="Arial"/>
                <w:sz w:val="16"/>
                <w:szCs w:val="16"/>
              </w:rPr>
              <w:t xml:space="preserve"> and on our webs</w:t>
            </w:r>
            <w:r w:rsidR="00517D0D">
              <w:rPr>
                <w:rFonts w:ascii="Arial" w:hAnsi="Arial" w:cs="Arial"/>
                <w:sz w:val="16"/>
                <w:szCs w:val="16"/>
              </w:rPr>
              <w:t xml:space="preserve">ite’s Sponsors Page for the </w:t>
            </w:r>
            <w:r w:rsidR="00A1209D">
              <w:rPr>
                <w:rFonts w:ascii="Arial" w:hAnsi="Arial" w:cs="Arial"/>
                <w:sz w:val="16"/>
                <w:szCs w:val="16"/>
              </w:rPr>
              <w:t>2015</w:t>
            </w:r>
            <w:r w:rsidR="006C0EE5">
              <w:rPr>
                <w:rFonts w:ascii="Arial" w:hAnsi="Arial" w:cs="Arial"/>
                <w:sz w:val="16"/>
                <w:szCs w:val="16"/>
              </w:rPr>
              <w:t xml:space="preserve"> calendar year.  The website advertisement also includes a URL link to your company’s website.  Start your Advertisement today by clicking the link below:</w:t>
            </w:r>
          </w:p>
          <w:p w:rsidR="00EE65C7" w:rsidRPr="006C0EE5" w:rsidRDefault="00436E28" w:rsidP="006441AC">
            <w:pPr>
              <w:spacing w:before="100" w:beforeAutospacing="1" w:after="100" w:afterAutospacing="1"/>
              <w:jc w:val="center"/>
              <w:rPr>
                <w:rFonts w:ascii="Arial" w:hAnsi="Arial" w:cs="Arial"/>
                <w:sz w:val="16"/>
                <w:szCs w:val="16"/>
              </w:rPr>
            </w:pPr>
            <w:hyperlink r:id="rId16" w:history="1">
              <w:r w:rsidR="006C0EE5" w:rsidRPr="001265A3">
                <w:rPr>
                  <w:rStyle w:val="Hyperlink"/>
                  <w:rFonts w:ascii="Arial" w:hAnsi="Arial" w:cs="Arial"/>
                  <w:sz w:val="16"/>
                  <w:szCs w:val="16"/>
                </w:rPr>
                <w:t>http://www.chicagorubbergroup.org/newsletter_ad_form.pdf</w:t>
              </w:r>
            </w:hyperlink>
            <w:r w:rsidR="006C0EE5">
              <w:rPr>
                <w:rFonts w:ascii="Arial" w:hAnsi="Arial" w:cs="Arial"/>
                <w:sz w:val="16"/>
                <w:szCs w:val="16"/>
              </w:rPr>
              <w:t xml:space="preserve"> </w:t>
            </w:r>
          </w:p>
          <w:p w:rsidR="00032B32" w:rsidRPr="006441AC" w:rsidRDefault="00E7481D" w:rsidP="006441AC">
            <w:pPr>
              <w:spacing w:before="100" w:beforeAutospacing="1" w:after="100" w:afterAutospacing="1"/>
              <w:jc w:val="center"/>
              <w:rPr>
                <w:rFonts w:ascii="Arial" w:hAnsi="Arial" w:cs="Arial"/>
                <w:sz w:val="16"/>
                <w:szCs w:val="16"/>
              </w:rPr>
            </w:pPr>
            <w:r>
              <w:rPr>
                <w:rFonts w:ascii="Arial" w:hAnsi="Arial" w:cs="Arial"/>
                <w:noProof/>
                <w:sz w:val="16"/>
                <w:szCs w:val="16"/>
                <w:bdr w:val="single" w:sz="4" w:space="0" w:color="0F243E"/>
              </w:rPr>
              <w:drawing>
                <wp:inline distT="0" distB="0" distL="0" distR="0">
                  <wp:extent cx="3589020" cy="1918970"/>
                  <wp:effectExtent l="19050" t="19050" r="11430" b="24130"/>
                  <wp:docPr id="3" name="Picture 3" descr="Engel_Larry_Dav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gel_Larry_Davis"/>
                          <pic:cNvPicPr>
                            <a:picLocks noChangeAspect="1" noChangeArrowheads="1"/>
                          </pic:cNvPicPr>
                        </pic:nvPicPr>
                        <pic:blipFill>
                          <a:blip r:embed="rId17" cstate="print"/>
                          <a:srcRect/>
                          <a:stretch>
                            <a:fillRect/>
                          </a:stretch>
                        </pic:blipFill>
                        <pic:spPr bwMode="auto">
                          <a:xfrm>
                            <a:off x="0" y="0"/>
                            <a:ext cx="3589020" cy="1918970"/>
                          </a:xfrm>
                          <a:prstGeom prst="rect">
                            <a:avLst/>
                          </a:prstGeom>
                          <a:noFill/>
                          <a:ln w="6350" cmpd="sng">
                            <a:solidFill>
                              <a:srgbClr val="000000"/>
                            </a:solidFill>
                            <a:miter lim="800000"/>
                            <a:headEnd/>
                            <a:tailEnd/>
                          </a:ln>
                          <a:effectLst/>
                        </pic:spPr>
                      </pic:pic>
                    </a:graphicData>
                  </a:graphic>
                </wp:inline>
              </w:drawing>
            </w:r>
          </w:p>
        </w:tc>
      </w:tr>
    </w:tbl>
    <w:p w:rsidR="006441AC" w:rsidRDefault="006441AC" w:rsidP="006441AC">
      <w:pPr>
        <w:tabs>
          <w:tab w:val="left" w:pos="4143"/>
        </w:tabs>
        <w:rPr>
          <w:rFonts w:cs="Arial"/>
        </w:rPr>
      </w:pPr>
    </w:p>
    <w:p w:rsidR="006441AC" w:rsidRDefault="006441AC" w:rsidP="00A15266">
      <w:pPr>
        <w:jc w:val="center"/>
        <w:rPr>
          <w:rFonts w:cs="Arial"/>
        </w:rPr>
      </w:pPr>
    </w:p>
    <w:p w:rsidR="006441AC" w:rsidRPr="006441AC" w:rsidRDefault="006441AC" w:rsidP="00A15266">
      <w:pPr>
        <w:jc w:val="center"/>
        <w:rPr>
          <w:rFonts w:cs="Arial"/>
        </w:rPr>
      </w:pPr>
      <w:r>
        <w:rPr>
          <w:rFonts w:cs="Arial"/>
        </w:rPr>
        <w:br w:type="page"/>
      </w:r>
    </w:p>
    <w:tbl>
      <w:tblPr>
        <w:tblpPr w:leftFromText="187" w:rightFromText="187" w:vertAnchor="page" w:tblpXSpec="center" w:tblpY="822"/>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74"/>
        <w:gridCol w:w="2574"/>
        <w:gridCol w:w="5940"/>
      </w:tblGrid>
      <w:tr w:rsidR="006441AC" w:rsidTr="004028E6">
        <w:trPr>
          <w:trHeight w:val="6552"/>
        </w:trPr>
        <w:tc>
          <w:tcPr>
            <w:tcW w:w="5148" w:type="dxa"/>
            <w:gridSpan w:val="2"/>
            <w:vAlign w:val="center"/>
          </w:tcPr>
          <w:p w:rsidR="006441AC" w:rsidRPr="00EB64CE" w:rsidRDefault="00A1209D" w:rsidP="004028E6">
            <w:pPr>
              <w:jc w:val="center"/>
              <w:rPr>
                <w:rFonts w:ascii="Arial" w:hAnsi="Arial" w:cs="Arial"/>
                <w:b/>
                <w:sz w:val="16"/>
                <w:szCs w:val="16"/>
                <w:u w:val="single"/>
              </w:rPr>
            </w:pPr>
            <w:r w:rsidRPr="00EB64CE">
              <w:rPr>
                <w:rFonts w:ascii="Arial" w:hAnsi="Arial" w:cs="Arial"/>
                <w:b/>
                <w:sz w:val="16"/>
                <w:szCs w:val="16"/>
                <w:u w:val="single"/>
              </w:rPr>
              <w:lastRenderedPageBreak/>
              <w:t>2014</w:t>
            </w:r>
            <w:r w:rsidR="006441AC" w:rsidRPr="00EB64CE">
              <w:rPr>
                <w:rFonts w:ascii="Arial" w:hAnsi="Arial" w:cs="Arial"/>
                <w:b/>
                <w:sz w:val="16"/>
                <w:szCs w:val="16"/>
                <w:u w:val="single"/>
              </w:rPr>
              <w:t xml:space="preserve"> CRG Chicago Golf Outing Recap</w:t>
            </w:r>
            <w:r w:rsidR="00207474" w:rsidRPr="00EB64CE">
              <w:rPr>
                <w:rFonts w:ascii="Arial" w:hAnsi="Arial" w:cs="Arial"/>
                <w:b/>
                <w:sz w:val="16"/>
                <w:szCs w:val="16"/>
                <w:u w:val="single"/>
              </w:rPr>
              <w:t xml:space="preserve"> - Mike Szymborski</w:t>
            </w:r>
          </w:p>
          <w:p w:rsidR="006441AC" w:rsidRPr="00EB64CE" w:rsidRDefault="006441AC" w:rsidP="00630C13">
            <w:pPr>
              <w:jc w:val="both"/>
              <w:rPr>
                <w:rFonts w:ascii="Arial" w:hAnsi="Arial" w:cs="Arial"/>
                <w:sz w:val="16"/>
                <w:szCs w:val="16"/>
              </w:rPr>
            </w:pPr>
          </w:p>
          <w:p w:rsidR="00630C13" w:rsidRPr="00EB64CE" w:rsidRDefault="00630C13" w:rsidP="00630C13">
            <w:pPr>
              <w:jc w:val="both"/>
              <w:rPr>
                <w:rFonts w:ascii="Arial" w:hAnsi="Arial" w:cs="Arial"/>
                <w:sz w:val="16"/>
                <w:szCs w:val="16"/>
              </w:rPr>
            </w:pPr>
            <w:r w:rsidRPr="00EB64CE">
              <w:rPr>
                <w:rFonts w:ascii="Arial" w:hAnsi="Arial" w:cs="Arial"/>
                <w:sz w:val="16"/>
                <w:szCs w:val="16"/>
              </w:rPr>
              <w:t>The 2014 Chicago Rubber Group Golf Outing was held at Hilton Indian Lakes on Thursday, July 25</w:t>
            </w:r>
            <w:r w:rsidRPr="00EB64CE">
              <w:rPr>
                <w:rFonts w:ascii="Arial" w:hAnsi="Arial" w:cs="Arial"/>
                <w:sz w:val="16"/>
                <w:szCs w:val="16"/>
                <w:vertAlign w:val="superscript"/>
              </w:rPr>
              <w:t>th</w:t>
            </w:r>
            <w:r w:rsidRPr="00EB64CE">
              <w:rPr>
                <w:rFonts w:ascii="Arial" w:hAnsi="Arial" w:cs="Arial"/>
                <w:sz w:val="16"/>
                <w:szCs w:val="16"/>
              </w:rPr>
              <w:t>.  The weather was outstanding for this year’s event.  After a historically cold winter, I think we can all agree that the weather this summer has been spectacular!</w:t>
            </w:r>
          </w:p>
          <w:p w:rsidR="00630C13" w:rsidRPr="00EB64CE" w:rsidRDefault="00630C13" w:rsidP="00630C13">
            <w:pPr>
              <w:jc w:val="both"/>
              <w:rPr>
                <w:rFonts w:ascii="Arial" w:hAnsi="Arial" w:cs="Arial"/>
                <w:sz w:val="16"/>
                <w:szCs w:val="16"/>
              </w:rPr>
            </w:pPr>
            <w:r w:rsidRPr="00EB64CE">
              <w:rPr>
                <w:rFonts w:ascii="Arial" w:hAnsi="Arial" w:cs="Arial"/>
                <w:sz w:val="16"/>
                <w:szCs w:val="16"/>
              </w:rPr>
              <w:t xml:space="preserve">This was the first year of the new “Best Ball” rule, which replaced the old “Play your own ball” game.  This was done to try to speed the pace of play.  However, I’m not sure we did much to accomplish that.  The first groups finished in 4 hours, while the last groups finished in 5:45.  We have a couple ideas which may speed the pace further next year.  We’ll be discussing them during upcoming CRG meetings and most likely implementing a tweak.   We will do a “Best Ball” again in 2015. </w:t>
            </w:r>
          </w:p>
          <w:p w:rsidR="00630C13" w:rsidRPr="00EB64CE" w:rsidRDefault="00630C13" w:rsidP="00630C13">
            <w:pPr>
              <w:jc w:val="both"/>
              <w:rPr>
                <w:rFonts w:ascii="Arial" w:hAnsi="Arial" w:cs="Arial"/>
                <w:sz w:val="16"/>
                <w:szCs w:val="16"/>
              </w:rPr>
            </w:pPr>
            <w:r w:rsidRPr="00EB64CE">
              <w:rPr>
                <w:rFonts w:ascii="Arial" w:hAnsi="Arial" w:cs="Arial"/>
                <w:sz w:val="16"/>
                <w:szCs w:val="16"/>
              </w:rPr>
              <w:t>Attendance was up slightly from 2013 (81 golfers vs. 76).  We had 80 for dinner, which is consistent with last year.   Dinner was excellent.  There were dozens of fantastic prizes given in the raffle.  If you attended the event and had a good time, make sure you tell your friends and coworkers, and make sure you come again next year!</w:t>
            </w:r>
          </w:p>
          <w:p w:rsidR="00630C13" w:rsidRPr="00EB64CE" w:rsidRDefault="00630C13" w:rsidP="004412F4">
            <w:pPr>
              <w:jc w:val="both"/>
              <w:rPr>
                <w:rFonts w:ascii="Arial" w:hAnsi="Arial" w:cs="Arial"/>
                <w:sz w:val="16"/>
                <w:szCs w:val="16"/>
              </w:rPr>
            </w:pPr>
            <w:r w:rsidRPr="00EB64CE">
              <w:rPr>
                <w:rFonts w:ascii="Arial" w:hAnsi="Arial" w:cs="Arial"/>
                <w:sz w:val="16"/>
                <w:szCs w:val="16"/>
              </w:rPr>
              <w:t xml:space="preserve">Corporate donations were up approximately 50%.  We raised about $7,500 this year, vs. about $5,000 in 2013.   We greatly appreciate the efforts of all of the sponsoring companies, and the individuals within those organizations that went the extra mile to make sure a check was cut to our group.  We could not do this without these generous contributions.  </w:t>
            </w:r>
          </w:p>
          <w:p w:rsidR="006441AC" w:rsidRPr="00EB64CE" w:rsidRDefault="00630C13" w:rsidP="005D4DD7">
            <w:pPr>
              <w:jc w:val="both"/>
              <w:rPr>
                <w:rFonts w:ascii="Arial" w:hAnsi="Arial" w:cs="Arial"/>
                <w:sz w:val="16"/>
                <w:szCs w:val="16"/>
              </w:rPr>
            </w:pPr>
            <w:r w:rsidRPr="00EB64CE">
              <w:rPr>
                <w:rFonts w:ascii="Arial" w:hAnsi="Arial" w:cs="Arial"/>
                <w:sz w:val="16"/>
                <w:szCs w:val="16"/>
              </w:rPr>
              <w:t>Mark your calendars next year for Thursday, July 16</w:t>
            </w:r>
            <w:r w:rsidRPr="00EB64CE">
              <w:rPr>
                <w:rFonts w:ascii="Arial" w:hAnsi="Arial" w:cs="Arial"/>
                <w:sz w:val="16"/>
                <w:szCs w:val="16"/>
                <w:vertAlign w:val="superscript"/>
              </w:rPr>
              <w:t>th</w:t>
            </w:r>
            <w:r w:rsidR="00EB64CE">
              <w:rPr>
                <w:rFonts w:ascii="Arial" w:hAnsi="Arial" w:cs="Arial"/>
                <w:sz w:val="16"/>
                <w:szCs w:val="16"/>
              </w:rPr>
              <w:t>, 2015.</w:t>
            </w:r>
            <w:r w:rsidRPr="00EB64CE">
              <w:rPr>
                <w:rFonts w:ascii="Arial" w:hAnsi="Arial" w:cs="Arial"/>
                <w:sz w:val="16"/>
                <w:szCs w:val="16"/>
              </w:rPr>
              <w:t xml:space="preserve">  We look forward to seeing you all out there again in 2015.</w:t>
            </w:r>
            <w:r w:rsidR="00EB64CE">
              <w:rPr>
                <w:rFonts w:ascii="Arial" w:hAnsi="Arial" w:cs="Arial"/>
                <w:sz w:val="16"/>
                <w:szCs w:val="16"/>
              </w:rPr>
              <w:t xml:space="preserve">  </w:t>
            </w:r>
            <w:r w:rsidR="006441AC" w:rsidRPr="00EB64CE">
              <w:rPr>
                <w:rFonts w:ascii="Arial" w:hAnsi="Arial" w:cs="Arial"/>
                <w:sz w:val="16"/>
                <w:szCs w:val="16"/>
              </w:rPr>
              <w:t>Here is a list of companies that donated to the CRG Chicago Golf Outing this year:</w:t>
            </w:r>
          </w:p>
        </w:tc>
        <w:tc>
          <w:tcPr>
            <w:tcW w:w="5940" w:type="dxa"/>
          </w:tcPr>
          <w:p w:rsidR="00EB64CE" w:rsidRDefault="00EB64CE" w:rsidP="004028E6">
            <w:pPr>
              <w:jc w:val="center"/>
              <w:rPr>
                <w:rFonts w:ascii="Arial" w:hAnsi="Arial" w:cs="Arial"/>
                <w:b/>
                <w:sz w:val="16"/>
                <w:szCs w:val="16"/>
                <w:u w:val="single"/>
              </w:rPr>
            </w:pPr>
          </w:p>
          <w:p w:rsidR="00EB64CE" w:rsidRDefault="00EB64CE" w:rsidP="004028E6">
            <w:pPr>
              <w:jc w:val="center"/>
              <w:rPr>
                <w:rFonts w:ascii="Arial" w:hAnsi="Arial" w:cs="Arial"/>
                <w:b/>
                <w:sz w:val="16"/>
                <w:szCs w:val="16"/>
                <w:u w:val="single"/>
              </w:rPr>
            </w:pPr>
          </w:p>
          <w:p w:rsidR="00EB64CE" w:rsidRDefault="00EB64CE" w:rsidP="004028E6">
            <w:pPr>
              <w:jc w:val="center"/>
              <w:rPr>
                <w:rFonts w:ascii="Arial" w:hAnsi="Arial" w:cs="Arial"/>
                <w:b/>
                <w:sz w:val="16"/>
                <w:szCs w:val="16"/>
                <w:u w:val="single"/>
              </w:rPr>
            </w:pPr>
          </w:p>
          <w:p w:rsidR="006441AC" w:rsidRPr="00EB64CE" w:rsidRDefault="00A1209D" w:rsidP="004028E6">
            <w:pPr>
              <w:jc w:val="center"/>
              <w:rPr>
                <w:rFonts w:ascii="Arial" w:hAnsi="Arial" w:cs="Arial"/>
                <w:b/>
                <w:sz w:val="16"/>
                <w:szCs w:val="16"/>
                <w:u w:val="single"/>
              </w:rPr>
            </w:pPr>
            <w:r w:rsidRPr="00EB64CE">
              <w:rPr>
                <w:rFonts w:ascii="Arial" w:hAnsi="Arial" w:cs="Arial"/>
                <w:b/>
                <w:sz w:val="16"/>
                <w:szCs w:val="16"/>
                <w:u w:val="single"/>
              </w:rPr>
              <w:t>2014</w:t>
            </w:r>
            <w:r w:rsidR="006441AC" w:rsidRPr="00EB64CE">
              <w:rPr>
                <w:rFonts w:ascii="Arial" w:hAnsi="Arial" w:cs="Arial"/>
                <w:b/>
                <w:sz w:val="16"/>
                <w:szCs w:val="16"/>
                <w:u w:val="single"/>
              </w:rPr>
              <w:t xml:space="preserve"> CRG Wisconsin Golf Outing Recap</w:t>
            </w:r>
            <w:r w:rsidR="00207474" w:rsidRPr="00EB64CE">
              <w:rPr>
                <w:rFonts w:ascii="Arial" w:hAnsi="Arial" w:cs="Arial"/>
                <w:b/>
                <w:sz w:val="16"/>
                <w:szCs w:val="16"/>
                <w:u w:val="single"/>
              </w:rPr>
              <w:t xml:space="preserve"> - </w:t>
            </w:r>
            <w:r w:rsidR="00EB64CE">
              <w:rPr>
                <w:rFonts w:ascii="Arial" w:hAnsi="Arial" w:cs="Arial"/>
                <w:b/>
                <w:sz w:val="16"/>
                <w:szCs w:val="16"/>
                <w:u w:val="single"/>
              </w:rPr>
              <w:t>Mike Collins</w:t>
            </w:r>
          </w:p>
          <w:p w:rsidR="006441AC" w:rsidRPr="00EB64CE" w:rsidRDefault="006441AC" w:rsidP="004028E6">
            <w:pPr>
              <w:jc w:val="center"/>
              <w:rPr>
                <w:rFonts w:ascii="Arial" w:hAnsi="Arial" w:cs="Arial"/>
                <w:b/>
                <w:sz w:val="16"/>
                <w:szCs w:val="16"/>
                <w:u w:val="single"/>
              </w:rPr>
            </w:pPr>
          </w:p>
          <w:p w:rsidR="006441AC" w:rsidRPr="00EB64CE" w:rsidRDefault="006441AC" w:rsidP="004028E6">
            <w:pPr>
              <w:jc w:val="both"/>
              <w:rPr>
                <w:rFonts w:ascii="Arial" w:hAnsi="Arial" w:cs="Arial"/>
                <w:sz w:val="16"/>
                <w:szCs w:val="16"/>
              </w:rPr>
            </w:pPr>
            <w:r w:rsidRPr="00EB64CE">
              <w:rPr>
                <w:rFonts w:ascii="Arial" w:hAnsi="Arial" w:cs="Arial"/>
                <w:sz w:val="16"/>
                <w:szCs w:val="16"/>
              </w:rPr>
              <w:t xml:space="preserve">The CRG Wisconsin Golf Outing </w:t>
            </w:r>
            <w:r w:rsidR="0019249C" w:rsidRPr="00EB64CE">
              <w:rPr>
                <w:rFonts w:ascii="Arial" w:hAnsi="Arial" w:cs="Arial"/>
                <w:sz w:val="16"/>
                <w:szCs w:val="16"/>
              </w:rPr>
              <w:t xml:space="preserve">was once again held in </w:t>
            </w:r>
            <w:r w:rsidR="00A1209D" w:rsidRPr="00EB64CE">
              <w:rPr>
                <w:rFonts w:ascii="Arial" w:hAnsi="Arial" w:cs="Arial"/>
                <w:sz w:val="16"/>
                <w:szCs w:val="16"/>
              </w:rPr>
              <w:t>2014</w:t>
            </w:r>
            <w:r w:rsidRPr="00EB64CE">
              <w:rPr>
                <w:rFonts w:ascii="Arial" w:hAnsi="Arial" w:cs="Arial"/>
                <w:sz w:val="16"/>
                <w:szCs w:val="16"/>
              </w:rPr>
              <w:t xml:space="preserve"> on Wednesday, August 1</w:t>
            </w:r>
            <w:r w:rsidR="00C037F0">
              <w:rPr>
                <w:rFonts w:ascii="Arial" w:hAnsi="Arial" w:cs="Arial"/>
                <w:sz w:val="16"/>
                <w:szCs w:val="16"/>
              </w:rPr>
              <w:t>3</w:t>
            </w:r>
            <w:r w:rsidRPr="00EB64CE">
              <w:rPr>
                <w:rFonts w:ascii="Arial" w:hAnsi="Arial" w:cs="Arial"/>
                <w:sz w:val="16"/>
                <w:szCs w:val="16"/>
              </w:rPr>
              <w:t xml:space="preserve">th at Hawk’s View Golf Club in Lake Geneva, WI.  </w:t>
            </w:r>
            <w:r w:rsidR="00C037F0">
              <w:rPr>
                <w:rFonts w:ascii="Arial" w:hAnsi="Arial" w:cs="Arial"/>
                <w:sz w:val="16"/>
                <w:szCs w:val="16"/>
              </w:rPr>
              <w:t>Weather was also fantastic for this outing</w:t>
            </w:r>
            <w:r w:rsidR="00C436EC" w:rsidRPr="00EB64CE">
              <w:rPr>
                <w:rFonts w:ascii="Arial" w:hAnsi="Arial" w:cs="Arial"/>
                <w:sz w:val="16"/>
                <w:szCs w:val="16"/>
              </w:rPr>
              <w:t xml:space="preserve">.  </w:t>
            </w:r>
            <w:r w:rsidR="00343866" w:rsidRPr="00EB64CE">
              <w:rPr>
                <w:rFonts w:ascii="Arial" w:hAnsi="Arial" w:cs="Arial"/>
                <w:sz w:val="16"/>
                <w:szCs w:val="16"/>
              </w:rPr>
              <w:t>We also made this outing a "best ball" scramble</w:t>
            </w:r>
            <w:r w:rsidR="00EB64CE">
              <w:rPr>
                <w:rFonts w:ascii="Arial" w:hAnsi="Arial" w:cs="Arial"/>
                <w:sz w:val="16"/>
                <w:szCs w:val="16"/>
              </w:rPr>
              <w:t xml:space="preserve">, which we believe was well received.  </w:t>
            </w:r>
            <w:r w:rsidRPr="00EB64CE">
              <w:rPr>
                <w:rFonts w:ascii="Arial" w:hAnsi="Arial" w:cs="Arial"/>
                <w:sz w:val="16"/>
                <w:szCs w:val="16"/>
              </w:rPr>
              <w:t>Next year’s CRG Wisconsin Outing will again</w:t>
            </w:r>
            <w:r w:rsidR="00C436EC" w:rsidRPr="00EB64CE">
              <w:rPr>
                <w:rFonts w:ascii="Arial" w:hAnsi="Arial" w:cs="Arial"/>
                <w:sz w:val="16"/>
                <w:szCs w:val="16"/>
              </w:rPr>
              <w:t xml:space="preserve"> likely</w:t>
            </w:r>
            <w:r w:rsidRPr="00EB64CE">
              <w:rPr>
                <w:rFonts w:ascii="Arial" w:hAnsi="Arial" w:cs="Arial"/>
                <w:sz w:val="16"/>
                <w:szCs w:val="16"/>
              </w:rPr>
              <w:t xml:space="preserve"> be held at Hawk’s View.  The likely date will be Wednesday, August 1</w:t>
            </w:r>
            <w:r w:rsidR="00207474" w:rsidRPr="00EB64CE">
              <w:rPr>
                <w:rFonts w:ascii="Arial" w:hAnsi="Arial" w:cs="Arial"/>
                <w:sz w:val="16"/>
                <w:szCs w:val="16"/>
              </w:rPr>
              <w:t>2</w:t>
            </w:r>
            <w:r w:rsidRPr="00EB64CE">
              <w:rPr>
                <w:rFonts w:ascii="Arial" w:hAnsi="Arial" w:cs="Arial"/>
                <w:sz w:val="16"/>
                <w:szCs w:val="16"/>
                <w:vertAlign w:val="superscript"/>
              </w:rPr>
              <w:t>th</w:t>
            </w:r>
            <w:r w:rsidR="0019249C" w:rsidRPr="00EB64CE">
              <w:rPr>
                <w:rFonts w:ascii="Arial" w:hAnsi="Arial" w:cs="Arial"/>
                <w:sz w:val="16"/>
                <w:szCs w:val="16"/>
              </w:rPr>
              <w:t xml:space="preserve">, </w:t>
            </w:r>
            <w:r w:rsidR="00A1209D" w:rsidRPr="00EB64CE">
              <w:rPr>
                <w:rFonts w:ascii="Arial" w:hAnsi="Arial" w:cs="Arial"/>
                <w:sz w:val="16"/>
                <w:szCs w:val="16"/>
              </w:rPr>
              <w:t>2015</w:t>
            </w:r>
            <w:r w:rsidRPr="00EB64CE">
              <w:rPr>
                <w:rFonts w:ascii="Arial" w:hAnsi="Arial" w:cs="Arial"/>
                <w:sz w:val="16"/>
                <w:szCs w:val="16"/>
              </w:rPr>
              <w:t>.  Here</w:t>
            </w:r>
            <w:r w:rsidR="00EB64CE">
              <w:rPr>
                <w:rFonts w:ascii="Arial" w:hAnsi="Arial" w:cs="Arial"/>
                <w:sz w:val="16"/>
                <w:szCs w:val="16"/>
              </w:rPr>
              <w:t xml:space="preserve"> are the</w:t>
            </w:r>
            <w:r w:rsidRPr="00EB64CE">
              <w:rPr>
                <w:rFonts w:ascii="Arial" w:hAnsi="Arial" w:cs="Arial"/>
                <w:sz w:val="16"/>
                <w:szCs w:val="16"/>
              </w:rPr>
              <w:t xml:space="preserve"> companies that donated to the </w:t>
            </w:r>
            <w:r w:rsidR="00207474" w:rsidRPr="00EB64CE">
              <w:rPr>
                <w:rFonts w:ascii="Arial" w:hAnsi="Arial" w:cs="Arial"/>
                <w:sz w:val="16"/>
                <w:szCs w:val="16"/>
              </w:rPr>
              <w:t>2014</w:t>
            </w:r>
            <w:r w:rsidRPr="00EB64CE">
              <w:rPr>
                <w:rFonts w:ascii="Arial" w:hAnsi="Arial" w:cs="Arial"/>
                <w:sz w:val="16"/>
                <w:szCs w:val="16"/>
              </w:rPr>
              <w:t xml:space="preserve"> CRG Wisconsin Golf Outing:</w:t>
            </w:r>
          </w:p>
          <w:p w:rsidR="006441AC" w:rsidRPr="00EB64CE" w:rsidRDefault="006441AC" w:rsidP="004028E6">
            <w:pPr>
              <w:rPr>
                <w:rFonts w:ascii="Arial" w:hAnsi="Arial" w:cs="Arial"/>
                <w:sz w:val="16"/>
                <w:szCs w:val="16"/>
              </w:rPr>
            </w:pPr>
          </w:p>
          <w:p w:rsidR="00207474" w:rsidRPr="00954B96" w:rsidRDefault="00207474" w:rsidP="00207474">
            <w:pPr>
              <w:jc w:val="center"/>
              <w:rPr>
                <w:rFonts w:ascii="Arial" w:hAnsi="Arial" w:cs="Arial"/>
                <w:b/>
                <w:sz w:val="20"/>
                <w:szCs w:val="20"/>
              </w:rPr>
            </w:pPr>
            <w:proofErr w:type="spellStart"/>
            <w:r w:rsidRPr="00954B96">
              <w:rPr>
                <w:rFonts w:ascii="Arial" w:hAnsi="Arial" w:cs="Arial"/>
                <w:b/>
                <w:sz w:val="20"/>
                <w:szCs w:val="20"/>
              </w:rPr>
              <w:t>Akrochem</w:t>
            </w:r>
            <w:proofErr w:type="spellEnd"/>
          </w:p>
          <w:p w:rsidR="00207474" w:rsidRPr="00954B96" w:rsidRDefault="00207474" w:rsidP="00207474">
            <w:pPr>
              <w:jc w:val="center"/>
              <w:rPr>
                <w:rFonts w:ascii="Arial" w:hAnsi="Arial" w:cs="Arial"/>
                <w:b/>
                <w:sz w:val="20"/>
                <w:szCs w:val="20"/>
              </w:rPr>
            </w:pPr>
            <w:r w:rsidRPr="00954B96">
              <w:rPr>
                <w:rFonts w:ascii="Arial" w:hAnsi="Arial" w:cs="Arial"/>
                <w:b/>
                <w:sz w:val="20"/>
                <w:szCs w:val="20"/>
              </w:rPr>
              <w:t>Alternative Rubber and Plastics</w:t>
            </w:r>
          </w:p>
          <w:p w:rsidR="00207474" w:rsidRPr="00954B96" w:rsidRDefault="00207474" w:rsidP="00207474">
            <w:pPr>
              <w:jc w:val="center"/>
              <w:rPr>
                <w:rFonts w:ascii="Arial" w:hAnsi="Arial" w:cs="Arial"/>
                <w:b/>
                <w:sz w:val="20"/>
                <w:szCs w:val="20"/>
              </w:rPr>
            </w:pPr>
            <w:r w:rsidRPr="00954B96">
              <w:rPr>
                <w:rFonts w:ascii="Arial" w:hAnsi="Arial" w:cs="Arial"/>
                <w:b/>
                <w:sz w:val="20"/>
                <w:szCs w:val="20"/>
              </w:rPr>
              <w:t>American Phoenix</w:t>
            </w:r>
          </w:p>
          <w:p w:rsidR="00207474" w:rsidRPr="00954B96" w:rsidRDefault="00207474" w:rsidP="00207474">
            <w:pPr>
              <w:jc w:val="center"/>
              <w:rPr>
                <w:rFonts w:ascii="Arial" w:hAnsi="Arial" w:cs="Arial"/>
                <w:b/>
                <w:sz w:val="20"/>
                <w:szCs w:val="20"/>
              </w:rPr>
            </w:pPr>
            <w:r w:rsidRPr="00954B96">
              <w:rPr>
                <w:rFonts w:ascii="Arial" w:hAnsi="Arial" w:cs="Arial"/>
                <w:b/>
                <w:sz w:val="20"/>
                <w:szCs w:val="20"/>
              </w:rPr>
              <w:t>Barton Solvents</w:t>
            </w:r>
          </w:p>
          <w:p w:rsidR="00207474" w:rsidRPr="00954B96" w:rsidRDefault="00207474" w:rsidP="00207474">
            <w:pPr>
              <w:jc w:val="center"/>
              <w:rPr>
                <w:rFonts w:ascii="Arial" w:hAnsi="Arial" w:cs="Arial"/>
                <w:b/>
                <w:sz w:val="20"/>
                <w:szCs w:val="20"/>
              </w:rPr>
            </w:pPr>
            <w:proofErr w:type="spellStart"/>
            <w:r w:rsidRPr="00954B96">
              <w:rPr>
                <w:rFonts w:ascii="Arial" w:hAnsi="Arial" w:cs="Arial"/>
                <w:b/>
                <w:sz w:val="20"/>
                <w:szCs w:val="20"/>
              </w:rPr>
              <w:t>ChemRep</w:t>
            </w:r>
            <w:proofErr w:type="spellEnd"/>
          </w:p>
          <w:p w:rsidR="00207474" w:rsidRPr="00954B96" w:rsidRDefault="00207474" w:rsidP="00207474">
            <w:pPr>
              <w:jc w:val="center"/>
              <w:rPr>
                <w:rFonts w:ascii="Arial" w:hAnsi="Arial" w:cs="Arial"/>
                <w:b/>
                <w:sz w:val="20"/>
                <w:szCs w:val="20"/>
              </w:rPr>
            </w:pPr>
            <w:r w:rsidRPr="00954B96">
              <w:rPr>
                <w:rFonts w:ascii="Arial" w:hAnsi="Arial" w:cs="Arial"/>
                <w:b/>
                <w:sz w:val="20"/>
                <w:szCs w:val="20"/>
              </w:rPr>
              <w:t>Dow Automotive</w:t>
            </w:r>
          </w:p>
          <w:p w:rsidR="00207474" w:rsidRPr="00954B96" w:rsidRDefault="00207474" w:rsidP="00207474">
            <w:pPr>
              <w:jc w:val="center"/>
              <w:rPr>
                <w:rFonts w:ascii="Arial" w:hAnsi="Arial" w:cs="Arial"/>
                <w:b/>
                <w:sz w:val="20"/>
                <w:szCs w:val="20"/>
              </w:rPr>
            </w:pPr>
            <w:r w:rsidRPr="00954B96">
              <w:rPr>
                <w:rFonts w:ascii="Arial" w:hAnsi="Arial" w:cs="Arial"/>
                <w:b/>
                <w:sz w:val="20"/>
                <w:szCs w:val="20"/>
              </w:rPr>
              <w:t>Harwick Standard</w:t>
            </w:r>
          </w:p>
          <w:p w:rsidR="00207474" w:rsidRPr="00954B96" w:rsidRDefault="00207474" w:rsidP="00207474">
            <w:pPr>
              <w:jc w:val="center"/>
              <w:rPr>
                <w:rFonts w:ascii="Arial" w:hAnsi="Arial" w:cs="Arial"/>
                <w:b/>
                <w:sz w:val="20"/>
                <w:szCs w:val="20"/>
              </w:rPr>
            </w:pPr>
            <w:proofErr w:type="spellStart"/>
            <w:r w:rsidRPr="00954B96">
              <w:rPr>
                <w:rFonts w:ascii="Arial" w:hAnsi="Arial" w:cs="Arial"/>
                <w:b/>
                <w:sz w:val="20"/>
                <w:szCs w:val="20"/>
              </w:rPr>
              <w:t>Hexpol</w:t>
            </w:r>
            <w:proofErr w:type="spellEnd"/>
            <w:r w:rsidRPr="00954B96">
              <w:rPr>
                <w:rFonts w:ascii="Arial" w:hAnsi="Arial" w:cs="Arial"/>
                <w:b/>
                <w:sz w:val="20"/>
                <w:szCs w:val="20"/>
              </w:rPr>
              <w:t xml:space="preserve"> Compounding USA</w:t>
            </w:r>
          </w:p>
          <w:p w:rsidR="00207474" w:rsidRPr="00954B96" w:rsidRDefault="00207474" w:rsidP="00207474">
            <w:pPr>
              <w:jc w:val="center"/>
              <w:rPr>
                <w:rFonts w:ascii="Arial" w:hAnsi="Arial" w:cs="Arial"/>
                <w:b/>
                <w:sz w:val="20"/>
                <w:szCs w:val="20"/>
              </w:rPr>
            </w:pPr>
            <w:r w:rsidRPr="00954B96">
              <w:rPr>
                <w:rFonts w:ascii="Arial" w:hAnsi="Arial" w:cs="Arial"/>
                <w:b/>
                <w:sz w:val="20"/>
                <w:szCs w:val="20"/>
              </w:rPr>
              <w:t>Lavelle Industries</w:t>
            </w:r>
          </w:p>
          <w:p w:rsidR="00207474" w:rsidRPr="00954B96" w:rsidRDefault="00207474" w:rsidP="00207474">
            <w:pPr>
              <w:jc w:val="center"/>
              <w:rPr>
                <w:rFonts w:ascii="Arial" w:hAnsi="Arial" w:cs="Arial"/>
                <w:b/>
                <w:sz w:val="20"/>
                <w:szCs w:val="20"/>
              </w:rPr>
            </w:pPr>
            <w:proofErr w:type="spellStart"/>
            <w:r w:rsidRPr="00954B96">
              <w:rPr>
                <w:rFonts w:ascii="Arial" w:hAnsi="Arial" w:cs="Arial"/>
                <w:b/>
                <w:sz w:val="20"/>
                <w:szCs w:val="20"/>
              </w:rPr>
              <w:t>Lintech</w:t>
            </w:r>
            <w:proofErr w:type="spellEnd"/>
            <w:r w:rsidRPr="00954B96">
              <w:rPr>
                <w:rFonts w:ascii="Arial" w:hAnsi="Arial" w:cs="Arial"/>
                <w:b/>
                <w:sz w:val="20"/>
                <w:szCs w:val="20"/>
              </w:rPr>
              <w:t xml:space="preserve"> Specialty Chemicals</w:t>
            </w:r>
          </w:p>
          <w:p w:rsidR="00207474" w:rsidRPr="00954B96" w:rsidRDefault="00207474" w:rsidP="00207474">
            <w:pPr>
              <w:jc w:val="center"/>
              <w:rPr>
                <w:rFonts w:ascii="Arial" w:hAnsi="Arial" w:cs="Arial"/>
                <w:b/>
                <w:sz w:val="20"/>
                <w:szCs w:val="20"/>
              </w:rPr>
            </w:pPr>
            <w:r w:rsidRPr="00954B96">
              <w:rPr>
                <w:rFonts w:ascii="Arial" w:hAnsi="Arial" w:cs="Arial"/>
                <w:b/>
                <w:sz w:val="20"/>
                <w:szCs w:val="20"/>
              </w:rPr>
              <w:t>McLube Release</w:t>
            </w:r>
          </w:p>
          <w:p w:rsidR="00207474" w:rsidRPr="00954B96" w:rsidRDefault="00207474" w:rsidP="00207474">
            <w:pPr>
              <w:jc w:val="center"/>
              <w:rPr>
                <w:rFonts w:ascii="Arial" w:hAnsi="Arial" w:cs="Arial"/>
                <w:b/>
                <w:sz w:val="20"/>
                <w:szCs w:val="20"/>
              </w:rPr>
            </w:pPr>
            <w:r w:rsidRPr="00954B96">
              <w:rPr>
                <w:rFonts w:ascii="Arial" w:hAnsi="Arial" w:cs="Arial"/>
                <w:b/>
                <w:sz w:val="20"/>
                <w:szCs w:val="20"/>
              </w:rPr>
              <w:t>Preferred Compounding</w:t>
            </w:r>
          </w:p>
          <w:p w:rsidR="00207474" w:rsidRPr="00954B96" w:rsidRDefault="00207474" w:rsidP="00207474">
            <w:pPr>
              <w:jc w:val="center"/>
              <w:rPr>
                <w:rFonts w:ascii="Arial" w:hAnsi="Arial" w:cs="Arial"/>
                <w:b/>
                <w:sz w:val="20"/>
                <w:szCs w:val="20"/>
              </w:rPr>
            </w:pPr>
            <w:r w:rsidRPr="00954B96">
              <w:rPr>
                <w:rFonts w:ascii="Arial" w:hAnsi="Arial" w:cs="Arial"/>
                <w:b/>
                <w:sz w:val="20"/>
                <w:szCs w:val="20"/>
              </w:rPr>
              <w:t>Sid Richardson Carbon Company</w:t>
            </w:r>
          </w:p>
          <w:p w:rsidR="00207474" w:rsidRPr="00954B96" w:rsidRDefault="00207474" w:rsidP="00207474">
            <w:pPr>
              <w:jc w:val="center"/>
              <w:rPr>
                <w:rFonts w:ascii="Arial" w:hAnsi="Arial" w:cs="Arial"/>
                <w:b/>
                <w:sz w:val="20"/>
                <w:szCs w:val="20"/>
              </w:rPr>
            </w:pPr>
            <w:proofErr w:type="spellStart"/>
            <w:r w:rsidRPr="00954B96">
              <w:rPr>
                <w:rFonts w:ascii="Arial" w:hAnsi="Arial" w:cs="Arial"/>
                <w:b/>
                <w:sz w:val="20"/>
                <w:szCs w:val="20"/>
              </w:rPr>
              <w:t>Struktol</w:t>
            </w:r>
            <w:proofErr w:type="spellEnd"/>
            <w:r w:rsidRPr="00954B96">
              <w:rPr>
                <w:rFonts w:ascii="Arial" w:hAnsi="Arial" w:cs="Arial"/>
                <w:b/>
                <w:sz w:val="20"/>
                <w:szCs w:val="20"/>
              </w:rPr>
              <w:t xml:space="preserve"> Company of America</w:t>
            </w:r>
          </w:p>
          <w:p w:rsidR="006441AC" w:rsidRPr="00EB64CE" w:rsidRDefault="006441AC" w:rsidP="004028E6">
            <w:pPr>
              <w:jc w:val="center"/>
              <w:rPr>
                <w:rFonts w:ascii="Arial" w:hAnsi="Arial" w:cs="Arial"/>
                <w:b/>
                <w:sz w:val="16"/>
                <w:szCs w:val="16"/>
              </w:rPr>
            </w:pPr>
          </w:p>
          <w:p w:rsidR="006441AC" w:rsidRPr="00EB64CE" w:rsidRDefault="006441AC" w:rsidP="004028E6">
            <w:pPr>
              <w:rPr>
                <w:rFonts w:ascii="Arial" w:hAnsi="Arial" w:cs="Arial"/>
                <w:sz w:val="16"/>
                <w:szCs w:val="16"/>
              </w:rPr>
            </w:pPr>
          </w:p>
          <w:p w:rsidR="006441AC" w:rsidRPr="00EB64CE" w:rsidRDefault="006441AC" w:rsidP="004028E6">
            <w:pPr>
              <w:rPr>
                <w:rFonts w:ascii="Arial" w:hAnsi="Arial" w:cs="Arial"/>
                <w:sz w:val="16"/>
                <w:szCs w:val="16"/>
              </w:rPr>
            </w:pPr>
            <w:r w:rsidRPr="00EB64CE">
              <w:rPr>
                <w:rFonts w:ascii="Arial" w:hAnsi="Arial" w:cs="Arial"/>
                <w:sz w:val="16"/>
                <w:szCs w:val="16"/>
              </w:rPr>
              <w:t>Please visit our Annual Golf Outings Page for more information at:</w:t>
            </w:r>
          </w:p>
          <w:p w:rsidR="006441AC" w:rsidRPr="00EB64CE" w:rsidRDefault="006441AC" w:rsidP="004028E6">
            <w:pPr>
              <w:rPr>
                <w:rFonts w:ascii="Arial" w:hAnsi="Arial" w:cs="Arial"/>
                <w:sz w:val="16"/>
                <w:szCs w:val="16"/>
              </w:rPr>
            </w:pPr>
            <w:r w:rsidRPr="00EB64CE">
              <w:rPr>
                <w:rFonts w:ascii="Arial" w:hAnsi="Arial" w:cs="Arial"/>
                <w:sz w:val="16"/>
                <w:szCs w:val="16"/>
              </w:rPr>
              <w:t xml:space="preserve"> </w:t>
            </w:r>
          </w:p>
          <w:p w:rsidR="006441AC" w:rsidRPr="00EB64CE" w:rsidRDefault="00436E28" w:rsidP="004028E6">
            <w:pPr>
              <w:rPr>
                <w:rFonts w:ascii="Arial" w:hAnsi="Arial" w:cs="Arial"/>
                <w:sz w:val="16"/>
                <w:szCs w:val="16"/>
              </w:rPr>
            </w:pPr>
            <w:hyperlink r:id="rId18" w:history="1">
              <w:r w:rsidR="006441AC" w:rsidRPr="00EB64CE">
                <w:rPr>
                  <w:rStyle w:val="Hyperlink"/>
                  <w:rFonts w:ascii="Arial" w:hAnsi="Arial" w:cs="Arial"/>
                  <w:sz w:val="16"/>
                  <w:szCs w:val="16"/>
                </w:rPr>
                <w:t>http://www.chicagorubbergroup.org/golf_outings.htm</w:t>
              </w:r>
            </w:hyperlink>
          </w:p>
          <w:p w:rsidR="005D4DD7" w:rsidRPr="00EB64CE" w:rsidRDefault="005D4DD7" w:rsidP="004028E6">
            <w:pPr>
              <w:spacing w:before="100" w:beforeAutospacing="1" w:after="100" w:afterAutospacing="1"/>
              <w:jc w:val="center"/>
              <w:rPr>
                <w:rFonts w:ascii="Arial" w:hAnsi="Arial" w:cs="Arial"/>
                <w:color w:val="000000"/>
                <w:sz w:val="16"/>
                <w:szCs w:val="16"/>
              </w:rPr>
            </w:pPr>
          </w:p>
        </w:tc>
      </w:tr>
      <w:tr w:rsidR="005D4DD7" w:rsidTr="00BA13C5">
        <w:trPr>
          <w:trHeight w:val="6552"/>
        </w:trPr>
        <w:tc>
          <w:tcPr>
            <w:tcW w:w="2574" w:type="dxa"/>
            <w:vAlign w:val="center"/>
          </w:tcPr>
          <w:p w:rsidR="00954B96" w:rsidRDefault="00954B96" w:rsidP="00207474">
            <w:pPr>
              <w:jc w:val="center"/>
              <w:rPr>
                <w:rFonts w:ascii="Arial" w:hAnsi="Arial" w:cs="Arial"/>
                <w:b/>
                <w:sz w:val="20"/>
                <w:szCs w:val="20"/>
              </w:rPr>
            </w:pPr>
          </w:p>
          <w:p w:rsidR="005D4DD7" w:rsidRPr="00954B96" w:rsidRDefault="005D4DD7" w:rsidP="00207474">
            <w:pPr>
              <w:jc w:val="center"/>
              <w:rPr>
                <w:rFonts w:ascii="Arial" w:hAnsi="Arial" w:cs="Arial"/>
                <w:b/>
                <w:sz w:val="20"/>
                <w:szCs w:val="20"/>
              </w:rPr>
            </w:pPr>
            <w:r w:rsidRPr="00954B96">
              <w:rPr>
                <w:rFonts w:ascii="Arial" w:hAnsi="Arial" w:cs="Arial"/>
                <w:b/>
                <w:sz w:val="20"/>
                <w:szCs w:val="20"/>
              </w:rPr>
              <w:t>3M</w:t>
            </w:r>
          </w:p>
          <w:p w:rsidR="005D4DD7" w:rsidRPr="00954B96" w:rsidRDefault="005D4DD7" w:rsidP="00207474">
            <w:pPr>
              <w:jc w:val="center"/>
              <w:rPr>
                <w:rFonts w:ascii="Arial" w:hAnsi="Arial" w:cs="Arial"/>
                <w:b/>
                <w:sz w:val="20"/>
                <w:szCs w:val="20"/>
              </w:rPr>
            </w:pPr>
            <w:r w:rsidRPr="00954B96">
              <w:rPr>
                <w:rFonts w:ascii="Arial" w:hAnsi="Arial" w:cs="Arial"/>
                <w:b/>
                <w:sz w:val="20"/>
                <w:szCs w:val="20"/>
              </w:rPr>
              <w:t>AB Chemical</w:t>
            </w:r>
          </w:p>
          <w:p w:rsidR="005D4DD7" w:rsidRPr="00954B96" w:rsidRDefault="005D4DD7" w:rsidP="00207474">
            <w:pPr>
              <w:jc w:val="center"/>
              <w:rPr>
                <w:rFonts w:ascii="Arial" w:hAnsi="Arial" w:cs="Arial"/>
                <w:b/>
                <w:sz w:val="20"/>
                <w:szCs w:val="20"/>
              </w:rPr>
            </w:pPr>
            <w:proofErr w:type="spellStart"/>
            <w:r w:rsidRPr="00954B96">
              <w:rPr>
                <w:rFonts w:ascii="Arial" w:hAnsi="Arial" w:cs="Arial"/>
                <w:b/>
                <w:sz w:val="20"/>
                <w:szCs w:val="20"/>
              </w:rPr>
              <w:t>Akrochem</w:t>
            </w:r>
            <w:proofErr w:type="spellEnd"/>
          </w:p>
          <w:p w:rsidR="005D4DD7" w:rsidRPr="00954B96" w:rsidRDefault="005D4DD7" w:rsidP="00207474">
            <w:pPr>
              <w:jc w:val="center"/>
              <w:rPr>
                <w:rFonts w:ascii="Arial" w:hAnsi="Arial" w:cs="Arial"/>
                <w:b/>
                <w:sz w:val="20"/>
                <w:szCs w:val="20"/>
              </w:rPr>
            </w:pPr>
            <w:r w:rsidRPr="00954B96">
              <w:rPr>
                <w:rFonts w:ascii="Arial" w:hAnsi="Arial" w:cs="Arial"/>
                <w:b/>
                <w:sz w:val="20"/>
                <w:szCs w:val="20"/>
              </w:rPr>
              <w:t>Alternative Rubber and Plastics</w:t>
            </w:r>
          </w:p>
          <w:p w:rsidR="005D4DD7" w:rsidRPr="00954B96" w:rsidRDefault="005D4DD7" w:rsidP="00207474">
            <w:pPr>
              <w:jc w:val="center"/>
              <w:rPr>
                <w:rFonts w:ascii="Arial" w:hAnsi="Arial" w:cs="Arial"/>
                <w:b/>
                <w:sz w:val="20"/>
                <w:szCs w:val="20"/>
              </w:rPr>
            </w:pPr>
            <w:r w:rsidRPr="00954B96">
              <w:rPr>
                <w:rFonts w:ascii="Arial" w:hAnsi="Arial" w:cs="Arial"/>
                <w:b/>
                <w:sz w:val="20"/>
                <w:szCs w:val="20"/>
              </w:rPr>
              <w:t>American Phoenix</w:t>
            </w:r>
          </w:p>
          <w:p w:rsidR="005D4DD7" w:rsidRPr="00954B96" w:rsidRDefault="005D4DD7" w:rsidP="00207474">
            <w:pPr>
              <w:jc w:val="center"/>
              <w:rPr>
                <w:rFonts w:ascii="Arial" w:hAnsi="Arial" w:cs="Arial"/>
                <w:b/>
                <w:sz w:val="20"/>
                <w:szCs w:val="20"/>
              </w:rPr>
            </w:pPr>
            <w:r w:rsidRPr="00954B96">
              <w:rPr>
                <w:rFonts w:ascii="Arial" w:hAnsi="Arial" w:cs="Arial"/>
                <w:b/>
                <w:sz w:val="20"/>
                <w:szCs w:val="20"/>
              </w:rPr>
              <w:t>Asbury Graphite</w:t>
            </w:r>
          </w:p>
          <w:p w:rsidR="005D4DD7" w:rsidRPr="00954B96" w:rsidRDefault="005D4DD7" w:rsidP="00207474">
            <w:pPr>
              <w:jc w:val="center"/>
              <w:rPr>
                <w:rFonts w:ascii="Arial" w:hAnsi="Arial" w:cs="Arial"/>
                <w:b/>
                <w:sz w:val="20"/>
                <w:szCs w:val="20"/>
              </w:rPr>
            </w:pPr>
            <w:r w:rsidRPr="00954B96">
              <w:rPr>
                <w:rFonts w:ascii="Arial" w:hAnsi="Arial" w:cs="Arial"/>
                <w:b/>
                <w:sz w:val="20"/>
                <w:szCs w:val="20"/>
              </w:rPr>
              <w:t>Barton Solvents</w:t>
            </w:r>
          </w:p>
          <w:p w:rsidR="005D4DD7" w:rsidRPr="00954B96" w:rsidRDefault="005D4DD7" w:rsidP="00207474">
            <w:pPr>
              <w:jc w:val="center"/>
              <w:rPr>
                <w:rFonts w:ascii="Arial" w:hAnsi="Arial" w:cs="Arial"/>
                <w:b/>
                <w:sz w:val="20"/>
                <w:szCs w:val="20"/>
              </w:rPr>
            </w:pPr>
            <w:proofErr w:type="spellStart"/>
            <w:r w:rsidRPr="00954B96">
              <w:rPr>
                <w:rFonts w:ascii="Arial" w:hAnsi="Arial" w:cs="Arial"/>
                <w:b/>
                <w:sz w:val="20"/>
                <w:szCs w:val="20"/>
              </w:rPr>
              <w:t>Cancarb</w:t>
            </w:r>
            <w:proofErr w:type="spellEnd"/>
          </w:p>
          <w:p w:rsidR="005D4DD7" w:rsidRPr="00954B96" w:rsidRDefault="005D4DD7" w:rsidP="00207474">
            <w:pPr>
              <w:jc w:val="center"/>
              <w:rPr>
                <w:rFonts w:ascii="Arial" w:hAnsi="Arial" w:cs="Arial"/>
                <w:b/>
                <w:sz w:val="20"/>
                <w:szCs w:val="20"/>
              </w:rPr>
            </w:pPr>
            <w:r w:rsidRPr="00954B96">
              <w:rPr>
                <w:rFonts w:ascii="Arial" w:hAnsi="Arial" w:cs="Arial"/>
                <w:b/>
                <w:sz w:val="20"/>
                <w:szCs w:val="20"/>
              </w:rPr>
              <w:t>Calumet Rubber</w:t>
            </w:r>
          </w:p>
          <w:p w:rsidR="005D4DD7" w:rsidRPr="00954B96" w:rsidRDefault="005D4DD7" w:rsidP="00207474">
            <w:pPr>
              <w:jc w:val="center"/>
              <w:rPr>
                <w:rFonts w:ascii="Arial" w:hAnsi="Arial" w:cs="Arial"/>
                <w:b/>
                <w:sz w:val="20"/>
                <w:szCs w:val="20"/>
              </w:rPr>
            </w:pPr>
            <w:r w:rsidRPr="00954B96">
              <w:rPr>
                <w:rFonts w:ascii="Arial" w:hAnsi="Arial" w:cs="Arial"/>
                <w:b/>
                <w:sz w:val="20"/>
                <w:szCs w:val="20"/>
              </w:rPr>
              <w:t>The Cary Company</w:t>
            </w:r>
          </w:p>
          <w:p w:rsidR="005D4DD7" w:rsidRPr="00954B96" w:rsidRDefault="005D4DD7" w:rsidP="00207474">
            <w:pPr>
              <w:jc w:val="center"/>
              <w:rPr>
                <w:rFonts w:ascii="Arial" w:hAnsi="Arial" w:cs="Arial"/>
                <w:b/>
                <w:sz w:val="20"/>
                <w:szCs w:val="20"/>
              </w:rPr>
            </w:pPr>
            <w:r w:rsidRPr="00954B96">
              <w:rPr>
                <w:rFonts w:ascii="Arial" w:hAnsi="Arial" w:cs="Arial"/>
                <w:b/>
                <w:sz w:val="20"/>
                <w:szCs w:val="20"/>
              </w:rPr>
              <w:t>Channel Prime Alliance</w:t>
            </w:r>
          </w:p>
          <w:p w:rsidR="005D4DD7" w:rsidRPr="00954B96" w:rsidRDefault="005D4DD7" w:rsidP="00207474">
            <w:pPr>
              <w:jc w:val="center"/>
              <w:rPr>
                <w:rFonts w:ascii="Arial" w:hAnsi="Arial" w:cs="Arial"/>
                <w:b/>
                <w:sz w:val="20"/>
                <w:szCs w:val="20"/>
              </w:rPr>
            </w:pPr>
            <w:r w:rsidRPr="00954B96">
              <w:rPr>
                <w:rFonts w:ascii="Arial" w:hAnsi="Arial" w:cs="Arial"/>
                <w:b/>
                <w:sz w:val="20"/>
                <w:szCs w:val="20"/>
              </w:rPr>
              <w:t>Chem Rep</w:t>
            </w:r>
          </w:p>
          <w:p w:rsidR="005D4DD7" w:rsidRPr="00954B96" w:rsidRDefault="005D4DD7" w:rsidP="00207474">
            <w:pPr>
              <w:jc w:val="center"/>
              <w:rPr>
                <w:rFonts w:ascii="Arial" w:hAnsi="Arial" w:cs="Arial"/>
                <w:b/>
                <w:sz w:val="20"/>
                <w:szCs w:val="20"/>
              </w:rPr>
            </w:pPr>
            <w:r w:rsidRPr="00954B96">
              <w:rPr>
                <w:rFonts w:ascii="Arial" w:hAnsi="Arial" w:cs="Arial"/>
                <w:b/>
                <w:sz w:val="20"/>
                <w:szCs w:val="20"/>
              </w:rPr>
              <w:t>Chem Spec.</w:t>
            </w:r>
            <w:r w:rsidRPr="00954B96">
              <w:rPr>
                <w:rFonts w:ascii="Arial" w:hAnsi="Arial" w:cs="Arial"/>
                <w:b/>
                <w:sz w:val="20"/>
                <w:szCs w:val="20"/>
              </w:rPr>
              <w:br/>
              <w:t>Denka</w:t>
            </w:r>
          </w:p>
          <w:p w:rsidR="005D4DD7" w:rsidRPr="00954B96" w:rsidRDefault="005D4DD7" w:rsidP="00207474">
            <w:pPr>
              <w:jc w:val="center"/>
              <w:rPr>
                <w:rFonts w:ascii="Arial" w:hAnsi="Arial" w:cs="Arial"/>
                <w:b/>
                <w:sz w:val="20"/>
                <w:szCs w:val="20"/>
              </w:rPr>
            </w:pPr>
            <w:r w:rsidRPr="00954B96">
              <w:rPr>
                <w:rFonts w:ascii="Arial" w:hAnsi="Arial" w:cs="Arial"/>
                <w:b/>
                <w:sz w:val="20"/>
                <w:szCs w:val="20"/>
              </w:rPr>
              <w:t>DuPont</w:t>
            </w:r>
          </w:p>
          <w:p w:rsidR="005D4DD7" w:rsidRPr="00954B96" w:rsidRDefault="005D4DD7" w:rsidP="00207474">
            <w:pPr>
              <w:jc w:val="center"/>
              <w:rPr>
                <w:rFonts w:ascii="Arial" w:hAnsi="Arial" w:cs="Arial"/>
                <w:b/>
                <w:sz w:val="20"/>
                <w:szCs w:val="20"/>
              </w:rPr>
            </w:pPr>
            <w:proofErr w:type="spellStart"/>
            <w:r w:rsidRPr="00954B96">
              <w:rPr>
                <w:rFonts w:ascii="Arial" w:hAnsi="Arial" w:cs="Arial"/>
                <w:b/>
                <w:sz w:val="20"/>
                <w:szCs w:val="20"/>
              </w:rPr>
              <w:t>Dyna</w:t>
            </w:r>
            <w:proofErr w:type="spellEnd"/>
            <w:r w:rsidRPr="00954B96">
              <w:rPr>
                <w:rFonts w:ascii="Arial" w:hAnsi="Arial" w:cs="Arial"/>
                <w:b/>
                <w:sz w:val="20"/>
                <w:szCs w:val="20"/>
              </w:rPr>
              <w:t>-Mix</w:t>
            </w:r>
          </w:p>
          <w:p w:rsidR="005D4DD7" w:rsidRPr="00954B96" w:rsidRDefault="005D4DD7" w:rsidP="00207474">
            <w:pPr>
              <w:jc w:val="center"/>
              <w:rPr>
                <w:rFonts w:ascii="Arial" w:hAnsi="Arial" w:cs="Arial"/>
                <w:b/>
                <w:sz w:val="20"/>
                <w:szCs w:val="20"/>
              </w:rPr>
            </w:pPr>
            <w:proofErr w:type="spellStart"/>
            <w:r w:rsidRPr="00954B96">
              <w:rPr>
                <w:rFonts w:ascii="Arial" w:hAnsi="Arial" w:cs="Arial"/>
                <w:b/>
                <w:sz w:val="20"/>
                <w:szCs w:val="20"/>
              </w:rPr>
              <w:t>Fitzchem</w:t>
            </w:r>
            <w:proofErr w:type="spellEnd"/>
          </w:p>
          <w:p w:rsidR="005D4DD7" w:rsidRPr="00954B96" w:rsidRDefault="005D4DD7" w:rsidP="00207474">
            <w:pPr>
              <w:jc w:val="center"/>
              <w:rPr>
                <w:rFonts w:ascii="Arial" w:hAnsi="Arial" w:cs="Arial"/>
                <w:b/>
                <w:sz w:val="20"/>
                <w:szCs w:val="20"/>
              </w:rPr>
            </w:pPr>
            <w:r w:rsidRPr="00954B96">
              <w:rPr>
                <w:rFonts w:ascii="Arial" w:hAnsi="Arial" w:cs="Arial"/>
                <w:b/>
                <w:sz w:val="20"/>
                <w:szCs w:val="20"/>
              </w:rPr>
              <w:t>Flow Polymers</w:t>
            </w:r>
          </w:p>
          <w:p w:rsidR="005D4DD7" w:rsidRPr="00954B96" w:rsidRDefault="005D4DD7" w:rsidP="00207474">
            <w:pPr>
              <w:jc w:val="center"/>
              <w:rPr>
                <w:rFonts w:ascii="Arial" w:hAnsi="Arial" w:cs="Arial"/>
                <w:b/>
                <w:sz w:val="20"/>
                <w:szCs w:val="20"/>
              </w:rPr>
            </w:pPr>
            <w:r w:rsidRPr="00954B96">
              <w:rPr>
                <w:rFonts w:ascii="Arial" w:hAnsi="Arial" w:cs="Arial"/>
                <w:b/>
                <w:sz w:val="20"/>
                <w:szCs w:val="20"/>
              </w:rPr>
              <w:t xml:space="preserve">Goldsmith And </w:t>
            </w:r>
            <w:proofErr w:type="spellStart"/>
            <w:r w:rsidRPr="00954B96">
              <w:rPr>
                <w:rFonts w:ascii="Arial" w:hAnsi="Arial" w:cs="Arial"/>
                <w:b/>
                <w:sz w:val="20"/>
                <w:szCs w:val="20"/>
              </w:rPr>
              <w:t>Eggleton</w:t>
            </w:r>
            <w:proofErr w:type="spellEnd"/>
          </w:p>
          <w:p w:rsidR="005D4DD7" w:rsidRPr="00954B96" w:rsidRDefault="005D4DD7" w:rsidP="00207474">
            <w:pPr>
              <w:jc w:val="center"/>
              <w:rPr>
                <w:rFonts w:ascii="Arial" w:hAnsi="Arial" w:cs="Arial"/>
                <w:b/>
                <w:sz w:val="20"/>
                <w:szCs w:val="20"/>
              </w:rPr>
            </w:pPr>
            <w:proofErr w:type="spellStart"/>
            <w:r w:rsidRPr="00954B96">
              <w:rPr>
                <w:rFonts w:ascii="Arial" w:hAnsi="Arial" w:cs="Arial"/>
                <w:b/>
                <w:sz w:val="20"/>
                <w:szCs w:val="20"/>
              </w:rPr>
              <w:t>Hallstar</w:t>
            </w:r>
            <w:proofErr w:type="spellEnd"/>
          </w:p>
          <w:p w:rsidR="005D4DD7" w:rsidRPr="00954B96" w:rsidRDefault="005D4DD7" w:rsidP="00207474">
            <w:pPr>
              <w:jc w:val="center"/>
              <w:rPr>
                <w:rFonts w:ascii="Arial" w:hAnsi="Arial" w:cs="Arial"/>
                <w:b/>
                <w:sz w:val="20"/>
                <w:szCs w:val="20"/>
              </w:rPr>
            </w:pPr>
            <w:r w:rsidRPr="00954B96">
              <w:rPr>
                <w:rFonts w:ascii="Arial" w:hAnsi="Arial" w:cs="Arial"/>
                <w:b/>
                <w:sz w:val="20"/>
                <w:szCs w:val="20"/>
              </w:rPr>
              <w:t>Harwick Standard Distribution</w:t>
            </w:r>
          </w:p>
          <w:p w:rsidR="005D4DD7" w:rsidRPr="00954B96" w:rsidRDefault="005D4DD7" w:rsidP="00207474">
            <w:pPr>
              <w:jc w:val="center"/>
              <w:rPr>
                <w:rFonts w:ascii="Arial" w:hAnsi="Arial" w:cs="Arial"/>
                <w:b/>
                <w:sz w:val="20"/>
                <w:szCs w:val="20"/>
              </w:rPr>
            </w:pPr>
            <w:r w:rsidRPr="00954B96">
              <w:rPr>
                <w:rFonts w:ascii="Arial" w:hAnsi="Arial" w:cs="Arial"/>
                <w:b/>
                <w:sz w:val="20"/>
                <w:szCs w:val="20"/>
              </w:rPr>
              <w:t>HB Chemical</w:t>
            </w:r>
          </w:p>
          <w:p w:rsidR="005D4DD7" w:rsidRPr="00954B96" w:rsidRDefault="005D4DD7" w:rsidP="00207474">
            <w:pPr>
              <w:jc w:val="center"/>
              <w:rPr>
                <w:rFonts w:ascii="Arial" w:hAnsi="Arial" w:cs="Arial"/>
                <w:b/>
                <w:sz w:val="20"/>
                <w:szCs w:val="20"/>
              </w:rPr>
            </w:pPr>
            <w:proofErr w:type="spellStart"/>
            <w:r w:rsidRPr="00954B96">
              <w:rPr>
                <w:rFonts w:ascii="Arial" w:hAnsi="Arial" w:cs="Arial"/>
                <w:b/>
                <w:sz w:val="20"/>
                <w:szCs w:val="20"/>
              </w:rPr>
              <w:t>Hexpol</w:t>
            </w:r>
            <w:proofErr w:type="spellEnd"/>
          </w:p>
          <w:p w:rsidR="005D4DD7" w:rsidRDefault="00207474" w:rsidP="00207474">
            <w:pPr>
              <w:jc w:val="center"/>
              <w:rPr>
                <w:rFonts w:ascii="Arial" w:hAnsi="Arial" w:cs="Arial"/>
                <w:b/>
                <w:sz w:val="20"/>
                <w:szCs w:val="20"/>
              </w:rPr>
            </w:pPr>
            <w:proofErr w:type="spellStart"/>
            <w:r w:rsidRPr="00954B96">
              <w:rPr>
                <w:rFonts w:ascii="Arial" w:hAnsi="Arial" w:cs="Arial"/>
                <w:b/>
                <w:sz w:val="20"/>
                <w:szCs w:val="20"/>
              </w:rPr>
              <w:t>Intertex</w:t>
            </w:r>
            <w:proofErr w:type="spellEnd"/>
            <w:r w:rsidRPr="00954B96">
              <w:rPr>
                <w:rFonts w:ascii="Arial" w:hAnsi="Arial" w:cs="Arial"/>
                <w:b/>
                <w:sz w:val="20"/>
                <w:szCs w:val="20"/>
              </w:rPr>
              <w:t xml:space="preserve"> World Resources</w:t>
            </w:r>
          </w:p>
          <w:p w:rsidR="00954B96" w:rsidRPr="00954B96" w:rsidRDefault="00954B96" w:rsidP="00207474">
            <w:pPr>
              <w:jc w:val="center"/>
              <w:rPr>
                <w:rFonts w:ascii="Arial" w:hAnsi="Arial" w:cs="Arial"/>
                <w:b/>
                <w:sz w:val="20"/>
                <w:szCs w:val="20"/>
              </w:rPr>
            </w:pPr>
          </w:p>
        </w:tc>
        <w:tc>
          <w:tcPr>
            <w:tcW w:w="2574" w:type="dxa"/>
            <w:vAlign w:val="center"/>
          </w:tcPr>
          <w:p w:rsidR="005D4DD7" w:rsidRPr="00954B96" w:rsidRDefault="005D4DD7" w:rsidP="00207474">
            <w:pPr>
              <w:jc w:val="center"/>
              <w:rPr>
                <w:rFonts w:ascii="Arial" w:hAnsi="Arial" w:cs="Arial"/>
                <w:b/>
                <w:sz w:val="20"/>
                <w:szCs w:val="20"/>
              </w:rPr>
            </w:pPr>
            <w:proofErr w:type="spellStart"/>
            <w:r w:rsidRPr="00954B96">
              <w:rPr>
                <w:rFonts w:ascii="Arial" w:hAnsi="Arial" w:cs="Arial"/>
                <w:b/>
                <w:sz w:val="20"/>
                <w:szCs w:val="20"/>
              </w:rPr>
              <w:t>Lanxess</w:t>
            </w:r>
            <w:proofErr w:type="spellEnd"/>
          </w:p>
          <w:p w:rsidR="005D4DD7" w:rsidRPr="00954B96" w:rsidRDefault="005D4DD7" w:rsidP="00207474">
            <w:pPr>
              <w:jc w:val="center"/>
              <w:rPr>
                <w:rFonts w:ascii="Arial" w:hAnsi="Arial" w:cs="Arial"/>
                <w:b/>
                <w:sz w:val="20"/>
                <w:szCs w:val="20"/>
              </w:rPr>
            </w:pPr>
            <w:proofErr w:type="spellStart"/>
            <w:r w:rsidRPr="00954B96">
              <w:rPr>
                <w:rFonts w:ascii="Arial" w:hAnsi="Arial" w:cs="Arial"/>
                <w:b/>
                <w:sz w:val="20"/>
                <w:szCs w:val="20"/>
              </w:rPr>
              <w:t>Laur</w:t>
            </w:r>
            <w:proofErr w:type="spellEnd"/>
            <w:r w:rsidRPr="00954B96">
              <w:rPr>
                <w:rFonts w:ascii="Arial" w:hAnsi="Arial" w:cs="Arial"/>
                <w:b/>
                <w:sz w:val="20"/>
                <w:szCs w:val="20"/>
              </w:rPr>
              <w:t xml:space="preserve"> Silicone</w:t>
            </w:r>
          </w:p>
          <w:p w:rsidR="005D4DD7" w:rsidRPr="00954B96" w:rsidRDefault="005D4DD7" w:rsidP="00207474">
            <w:pPr>
              <w:jc w:val="center"/>
              <w:rPr>
                <w:rFonts w:ascii="Arial" w:hAnsi="Arial" w:cs="Arial"/>
                <w:b/>
                <w:sz w:val="20"/>
                <w:szCs w:val="20"/>
              </w:rPr>
            </w:pPr>
            <w:proofErr w:type="spellStart"/>
            <w:r w:rsidRPr="00954B96">
              <w:rPr>
                <w:rFonts w:ascii="Arial" w:hAnsi="Arial" w:cs="Arial"/>
                <w:b/>
                <w:sz w:val="20"/>
                <w:szCs w:val="20"/>
              </w:rPr>
              <w:t>Lianda</w:t>
            </w:r>
            <w:proofErr w:type="spellEnd"/>
          </w:p>
          <w:p w:rsidR="005D4DD7" w:rsidRPr="00954B96" w:rsidRDefault="005D4DD7" w:rsidP="00207474">
            <w:pPr>
              <w:jc w:val="center"/>
              <w:rPr>
                <w:rFonts w:ascii="Arial" w:hAnsi="Arial" w:cs="Arial"/>
                <w:b/>
                <w:sz w:val="20"/>
                <w:szCs w:val="20"/>
              </w:rPr>
            </w:pPr>
            <w:proofErr w:type="spellStart"/>
            <w:r w:rsidRPr="00954B96">
              <w:rPr>
                <w:rFonts w:ascii="Arial" w:hAnsi="Arial" w:cs="Arial"/>
                <w:b/>
                <w:sz w:val="20"/>
                <w:szCs w:val="20"/>
              </w:rPr>
              <w:t>Maplan</w:t>
            </w:r>
            <w:proofErr w:type="spellEnd"/>
          </w:p>
          <w:p w:rsidR="005D4DD7" w:rsidRPr="00954B96" w:rsidRDefault="005D4DD7" w:rsidP="00207474">
            <w:pPr>
              <w:jc w:val="center"/>
              <w:rPr>
                <w:rFonts w:ascii="Arial" w:hAnsi="Arial" w:cs="Arial"/>
                <w:b/>
                <w:sz w:val="20"/>
                <w:szCs w:val="20"/>
              </w:rPr>
            </w:pPr>
            <w:r w:rsidRPr="00954B96">
              <w:rPr>
                <w:rFonts w:ascii="Arial" w:hAnsi="Arial" w:cs="Arial"/>
                <w:b/>
                <w:sz w:val="20"/>
                <w:szCs w:val="20"/>
              </w:rPr>
              <w:t>Neville Chemical</w:t>
            </w:r>
          </w:p>
          <w:p w:rsidR="005D4DD7" w:rsidRPr="00954B96" w:rsidRDefault="005D4DD7" w:rsidP="00207474">
            <w:pPr>
              <w:jc w:val="center"/>
              <w:rPr>
                <w:rFonts w:ascii="Arial" w:hAnsi="Arial" w:cs="Arial"/>
                <w:b/>
                <w:sz w:val="20"/>
                <w:szCs w:val="20"/>
              </w:rPr>
            </w:pPr>
            <w:proofErr w:type="spellStart"/>
            <w:r w:rsidRPr="00954B96">
              <w:rPr>
                <w:rFonts w:ascii="Arial" w:hAnsi="Arial" w:cs="Arial"/>
                <w:b/>
                <w:sz w:val="20"/>
                <w:szCs w:val="20"/>
              </w:rPr>
              <w:t>Polychem</w:t>
            </w:r>
            <w:proofErr w:type="spellEnd"/>
            <w:r w:rsidRPr="00954B96">
              <w:rPr>
                <w:rFonts w:ascii="Arial" w:hAnsi="Arial" w:cs="Arial"/>
                <w:b/>
                <w:sz w:val="20"/>
                <w:szCs w:val="20"/>
              </w:rPr>
              <w:t xml:space="preserve"> Dispersions</w:t>
            </w:r>
          </w:p>
          <w:p w:rsidR="005D4DD7" w:rsidRPr="00954B96" w:rsidRDefault="005D4DD7" w:rsidP="00207474">
            <w:pPr>
              <w:jc w:val="center"/>
              <w:rPr>
                <w:rFonts w:ascii="Arial" w:hAnsi="Arial" w:cs="Arial"/>
                <w:b/>
                <w:sz w:val="20"/>
                <w:szCs w:val="20"/>
              </w:rPr>
            </w:pPr>
            <w:proofErr w:type="spellStart"/>
            <w:r w:rsidRPr="00954B96">
              <w:rPr>
                <w:rFonts w:ascii="Arial" w:hAnsi="Arial" w:cs="Arial"/>
                <w:b/>
                <w:sz w:val="20"/>
                <w:szCs w:val="20"/>
              </w:rPr>
              <w:t>Polyonics</w:t>
            </w:r>
            <w:proofErr w:type="spellEnd"/>
          </w:p>
          <w:p w:rsidR="005D4DD7" w:rsidRPr="00954B96" w:rsidRDefault="005D4DD7" w:rsidP="00207474">
            <w:pPr>
              <w:jc w:val="center"/>
              <w:rPr>
                <w:rFonts w:ascii="Arial" w:hAnsi="Arial" w:cs="Arial"/>
                <w:b/>
                <w:sz w:val="20"/>
                <w:szCs w:val="20"/>
              </w:rPr>
            </w:pPr>
            <w:r w:rsidRPr="00954B96">
              <w:rPr>
                <w:rFonts w:ascii="Arial" w:hAnsi="Arial" w:cs="Arial"/>
                <w:b/>
                <w:sz w:val="20"/>
                <w:szCs w:val="20"/>
              </w:rPr>
              <w:t>Portage Precision Polymers</w:t>
            </w:r>
          </w:p>
          <w:p w:rsidR="005D4DD7" w:rsidRPr="00954B96" w:rsidRDefault="005D4DD7" w:rsidP="00207474">
            <w:pPr>
              <w:jc w:val="center"/>
              <w:rPr>
                <w:rFonts w:ascii="Arial" w:hAnsi="Arial" w:cs="Arial"/>
                <w:b/>
                <w:sz w:val="20"/>
                <w:szCs w:val="20"/>
              </w:rPr>
            </w:pPr>
            <w:proofErr w:type="spellStart"/>
            <w:r w:rsidRPr="00954B96">
              <w:rPr>
                <w:rFonts w:ascii="Arial" w:hAnsi="Arial" w:cs="Arial"/>
                <w:b/>
                <w:sz w:val="20"/>
                <w:szCs w:val="20"/>
              </w:rPr>
              <w:t>Rahco</w:t>
            </w:r>
            <w:proofErr w:type="spellEnd"/>
            <w:r w:rsidRPr="00954B96">
              <w:rPr>
                <w:rFonts w:ascii="Arial" w:hAnsi="Arial" w:cs="Arial"/>
                <w:b/>
                <w:sz w:val="20"/>
                <w:szCs w:val="20"/>
              </w:rPr>
              <w:t xml:space="preserve"> Rubber</w:t>
            </w:r>
          </w:p>
          <w:p w:rsidR="005D4DD7" w:rsidRPr="00954B96" w:rsidRDefault="005D4DD7" w:rsidP="00207474">
            <w:pPr>
              <w:jc w:val="center"/>
              <w:rPr>
                <w:rFonts w:ascii="Arial" w:hAnsi="Arial" w:cs="Arial"/>
                <w:b/>
                <w:sz w:val="20"/>
                <w:szCs w:val="20"/>
              </w:rPr>
            </w:pPr>
            <w:r w:rsidRPr="00954B96">
              <w:rPr>
                <w:rFonts w:ascii="Arial" w:hAnsi="Arial" w:cs="Arial"/>
                <w:b/>
                <w:sz w:val="20"/>
                <w:szCs w:val="20"/>
              </w:rPr>
              <w:t>RE Carroll</w:t>
            </w:r>
          </w:p>
          <w:p w:rsidR="005D4DD7" w:rsidRPr="00954B96" w:rsidRDefault="005D4DD7" w:rsidP="00207474">
            <w:pPr>
              <w:jc w:val="center"/>
              <w:rPr>
                <w:rFonts w:ascii="Arial" w:hAnsi="Arial" w:cs="Arial"/>
                <w:b/>
                <w:sz w:val="20"/>
                <w:szCs w:val="20"/>
              </w:rPr>
            </w:pPr>
            <w:r w:rsidRPr="00954B96">
              <w:rPr>
                <w:rFonts w:ascii="Arial" w:hAnsi="Arial" w:cs="Arial"/>
                <w:b/>
                <w:sz w:val="20"/>
                <w:szCs w:val="20"/>
              </w:rPr>
              <w:t>Rep</w:t>
            </w:r>
          </w:p>
          <w:p w:rsidR="005D4DD7" w:rsidRPr="00954B96" w:rsidRDefault="005D4DD7" w:rsidP="00207474">
            <w:pPr>
              <w:jc w:val="center"/>
              <w:rPr>
                <w:rFonts w:ascii="Arial" w:hAnsi="Arial" w:cs="Arial"/>
                <w:b/>
                <w:sz w:val="20"/>
                <w:szCs w:val="20"/>
              </w:rPr>
            </w:pPr>
            <w:proofErr w:type="spellStart"/>
            <w:r w:rsidRPr="00954B96">
              <w:rPr>
                <w:rFonts w:ascii="Arial" w:hAnsi="Arial" w:cs="Arial"/>
                <w:b/>
                <w:sz w:val="20"/>
                <w:szCs w:val="20"/>
              </w:rPr>
              <w:t>Rogitex</w:t>
            </w:r>
            <w:proofErr w:type="spellEnd"/>
          </w:p>
          <w:p w:rsidR="005D4DD7" w:rsidRPr="00954B96" w:rsidRDefault="005D4DD7" w:rsidP="00207474">
            <w:pPr>
              <w:jc w:val="center"/>
              <w:rPr>
                <w:rFonts w:ascii="Arial" w:hAnsi="Arial" w:cs="Arial"/>
                <w:b/>
                <w:sz w:val="20"/>
                <w:szCs w:val="20"/>
              </w:rPr>
            </w:pPr>
            <w:r w:rsidRPr="00954B96">
              <w:rPr>
                <w:rFonts w:ascii="Arial" w:hAnsi="Arial" w:cs="Arial"/>
                <w:b/>
                <w:sz w:val="20"/>
                <w:szCs w:val="20"/>
              </w:rPr>
              <w:t>RT Vanderbilt</w:t>
            </w:r>
          </w:p>
          <w:p w:rsidR="005D4DD7" w:rsidRPr="00954B96" w:rsidRDefault="005D4DD7" w:rsidP="00207474">
            <w:pPr>
              <w:jc w:val="center"/>
              <w:rPr>
                <w:rFonts w:ascii="Arial" w:hAnsi="Arial" w:cs="Arial"/>
                <w:b/>
                <w:sz w:val="20"/>
                <w:szCs w:val="20"/>
              </w:rPr>
            </w:pPr>
            <w:r w:rsidRPr="00954B96">
              <w:rPr>
                <w:rFonts w:ascii="Arial" w:hAnsi="Arial" w:cs="Arial"/>
                <w:b/>
                <w:sz w:val="20"/>
                <w:szCs w:val="20"/>
              </w:rPr>
              <w:t xml:space="preserve">Solvay </w:t>
            </w:r>
            <w:proofErr w:type="spellStart"/>
            <w:r w:rsidRPr="00954B96">
              <w:rPr>
                <w:rFonts w:ascii="Arial" w:hAnsi="Arial" w:cs="Arial"/>
                <w:b/>
                <w:sz w:val="20"/>
                <w:szCs w:val="20"/>
              </w:rPr>
              <w:t>Solexis</w:t>
            </w:r>
            <w:proofErr w:type="spellEnd"/>
          </w:p>
          <w:p w:rsidR="005D4DD7" w:rsidRPr="00954B96" w:rsidRDefault="005D4DD7" w:rsidP="00207474">
            <w:pPr>
              <w:jc w:val="center"/>
              <w:rPr>
                <w:rFonts w:ascii="Arial" w:hAnsi="Arial" w:cs="Arial"/>
                <w:b/>
                <w:sz w:val="20"/>
                <w:szCs w:val="20"/>
              </w:rPr>
            </w:pPr>
            <w:r w:rsidRPr="00954B96">
              <w:rPr>
                <w:rFonts w:ascii="Arial" w:hAnsi="Arial" w:cs="Arial"/>
                <w:b/>
                <w:sz w:val="20"/>
                <w:szCs w:val="20"/>
              </w:rPr>
              <w:t>Sovereign Chemical</w:t>
            </w:r>
          </w:p>
          <w:p w:rsidR="005D4DD7" w:rsidRPr="00954B96" w:rsidRDefault="005D4DD7" w:rsidP="00207474">
            <w:pPr>
              <w:jc w:val="center"/>
              <w:rPr>
                <w:rFonts w:ascii="Arial" w:hAnsi="Arial" w:cs="Arial"/>
                <w:b/>
                <w:sz w:val="20"/>
                <w:szCs w:val="20"/>
              </w:rPr>
            </w:pPr>
            <w:proofErr w:type="spellStart"/>
            <w:r w:rsidRPr="00954B96">
              <w:rPr>
                <w:rFonts w:ascii="Arial" w:hAnsi="Arial" w:cs="Arial"/>
                <w:b/>
                <w:sz w:val="20"/>
                <w:szCs w:val="20"/>
              </w:rPr>
              <w:t>Stemaco</w:t>
            </w:r>
            <w:proofErr w:type="spellEnd"/>
          </w:p>
          <w:p w:rsidR="005D4DD7" w:rsidRPr="00954B96" w:rsidRDefault="005D4DD7" w:rsidP="00207474">
            <w:pPr>
              <w:jc w:val="center"/>
              <w:rPr>
                <w:rFonts w:ascii="Arial" w:hAnsi="Arial" w:cs="Arial"/>
                <w:b/>
                <w:sz w:val="20"/>
                <w:szCs w:val="20"/>
              </w:rPr>
            </w:pPr>
            <w:proofErr w:type="spellStart"/>
            <w:r w:rsidRPr="00954B96">
              <w:rPr>
                <w:rFonts w:ascii="Arial" w:hAnsi="Arial" w:cs="Arial"/>
                <w:b/>
                <w:sz w:val="20"/>
                <w:szCs w:val="20"/>
              </w:rPr>
              <w:t>Struktol</w:t>
            </w:r>
            <w:proofErr w:type="spellEnd"/>
          </w:p>
          <w:p w:rsidR="005D4DD7" w:rsidRPr="00954B96" w:rsidRDefault="005D4DD7" w:rsidP="00207474">
            <w:pPr>
              <w:jc w:val="center"/>
              <w:rPr>
                <w:rFonts w:ascii="Arial" w:hAnsi="Arial" w:cs="Arial"/>
                <w:b/>
                <w:sz w:val="20"/>
                <w:szCs w:val="20"/>
              </w:rPr>
            </w:pPr>
            <w:r w:rsidRPr="00954B96">
              <w:rPr>
                <w:rFonts w:ascii="Arial" w:hAnsi="Arial" w:cs="Arial"/>
                <w:b/>
                <w:sz w:val="20"/>
                <w:szCs w:val="20"/>
              </w:rPr>
              <w:t>TL Squire</w:t>
            </w:r>
          </w:p>
          <w:p w:rsidR="005D4DD7" w:rsidRPr="00954B96" w:rsidRDefault="005D4DD7" w:rsidP="00207474">
            <w:pPr>
              <w:jc w:val="center"/>
              <w:rPr>
                <w:rFonts w:ascii="Arial" w:hAnsi="Arial" w:cs="Arial"/>
                <w:b/>
                <w:sz w:val="20"/>
                <w:szCs w:val="20"/>
              </w:rPr>
            </w:pPr>
            <w:r w:rsidRPr="00954B96">
              <w:rPr>
                <w:rFonts w:ascii="Arial" w:hAnsi="Arial" w:cs="Arial"/>
                <w:b/>
                <w:sz w:val="20"/>
                <w:szCs w:val="20"/>
              </w:rPr>
              <w:t>TSE Industries</w:t>
            </w:r>
          </w:p>
          <w:p w:rsidR="005D4DD7" w:rsidRPr="00954B96" w:rsidRDefault="005D4DD7" w:rsidP="00207474">
            <w:pPr>
              <w:jc w:val="center"/>
              <w:rPr>
                <w:rFonts w:ascii="Arial" w:hAnsi="Arial" w:cs="Arial"/>
                <w:b/>
                <w:sz w:val="20"/>
                <w:szCs w:val="20"/>
              </w:rPr>
            </w:pPr>
            <w:proofErr w:type="spellStart"/>
            <w:r w:rsidRPr="00954B96">
              <w:rPr>
                <w:rFonts w:ascii="Arial" w:hAnsi="Arial" w:cs="Arial"/>
                <w:b/>
                <w:sz w:val="20"/>
                <w:szCs w:val="20"/>
              </w:rPr>
              <w:t>Tumpeer</w:t>
            </w:r>
            <w:proofErr w:type="spellEnd"/>
            <w:r w:rsidRPr="00954B96">
              <w:rPr>
                <w:rFonts w:ascii="Arial" w:hAnsi="Arial" w:cs="Arial"/>
                <w:b/>
                <w:sz w:val="20"/>
                <w:szCs w:val="20"/>
              </w:rPr>
              <w:t xml:space="preserve"> Chemical</w:t>
            </w:r>
          </w:p>
          <w:p w:rsidR="005D4DD7" w:rsidRPr="00954B96" w:rsidRDefault="005D4DD7" w:rsidP="00207474">
            <w:pPr>
              <w:jc w:val="center"/>
              <w:rPr>
                <w:rFonts w:ascii="Arial" w:hAnsi="Arial" w:cs="Arial"/>
                <w:b/>
                <w:sz w:val="20"/>
                <w:szCs w:val="20"/>
              </w:rPr>
            </w:pPr>
            <w:proofErr w:type="spellStart"/>
            <w:r w:rsidRPr="00954B96">
              <w:rPr>
                <w:rFonts w:ascii="Arial" w:hAnsi="Arial" w:cs="Arial"/>
                <w:b/>
                <w:sz w:val="20"/>
                <w:szCs w:val="20"/>
              </w:rPr>
              <w:t>Unimatic</w:t>
            </w:r>
            <w:proofErr w:type="spellEnd"/>
          </w:p>
          <w:p w:rsidR="005D4DD7" w:rsidRPr="00954B96" w:rsidRDefault="005D4DD7" w:rsidP="00207474">
            <w:pPr>
              <w:jc w:val="center"/>
              <w:rPr>
                <w:rFonts w:ascii="Arial" w:hAnsi="Arial" w:cs="Arial"/>
                <w:b/>
                <w:sz w:val="20"/>
                <w:szCs w:val="20"/>
              </w:rPr>
            </w:pPr>
            <w:r w:rsidRPr="00954B96">
              <w:rPr>
                <w:rFonts w:ascii="Arial" w:hAnsi="Arial" w:cs="Arial"/>
                <w:b/>
                <w:sz w:val="20"/>
                <w:szCs w:val="20"/>
              </w:rPr>
              <w:t>Wacker Silicones</w:t>
            </w:r>
          </w:p>
          <w:p w:rsidR="005D4DD7" w:rsidRPr="00954B96" w:rsidRDefault="005D4DD7" w:rsidP="00207474">
            <w:pPr>
              <w:jc w:val="center"/>
              <w:rPr>
                <w:rFonts w:ascii="Arial" w:hAnsi="Arial" w:cs="Arial"/>
                <w:b/>
                <w:sz w:val="20"/>
                <w:szCs w:val="20"/>
              </w:rPr>
            </w:pPr>
            <w:r w:rsidRPr="00954B96">
              <w:rPr>
                <w:rFonts w:ascii="Arial" w:hAnsi="Arial" w:cs="Arial"/>
                <w:b/>
                <w:sz w:val="20"/>
                <w:szCs w:val="20"/>
              </w:rPr>
              <w:t>Zeon Chemicals</w:t>
            </w:r>
          </w:p>
        </w:tc>
        <w:tc>
          <w:tcPr>
            <w:tcW w:w="5940" w:type="dxa"/>
          </w:tcPr>
          <w:p w:rsidR="00207474" w:rsidRPr="00EB64CE" w:rsidRDefault="00207474" w:rsidP="00207474">
            <w:pPr>
              <w:jc w:val="center"/>
              <w:rPr>
                <w:rFonts w:ascii="Arial" w:hAnsi="Arial" w:cs="Arial"/>
                <w:b/>
                <w:sz w:val="16"/>
                <w:szCs w:val="16"/>
                <w:u w:val="single"/>
              </w:rPr>
            </w:pPr>
          </w:p>
          <w:p w:rsidR="00207474" w:rsidRPr="00EB64CE" w:rsidRDefault="00207474" w:rsidP="00207474">
            <w:pPr>
              <w:jc w:val="center"/>
              <w:rPr>
                <w:rFonts w:ascii="Arial" w:hAnsi="Arial" w:cs="Arial"/>
                <w:b/>
                <w:sz w:val="16"/>
                <w:szCs w:val="16"/>
                <w:u w:val="single"/>
              </w:rPr>
            </w:pPr>
          </w:p>
          <w:p w:rsidR="00207474" w:rsidRPr="00EB64CE" w:rsidRDefault="00207474" w:rsidP="00207474">
            <w:pPr>
              <w:jc w:val="center"/>
              <w:rPr>
                <w:rFonts w:ascii="Arial" w:hAnsi="Arial" w:cs="Arial"/>
                <w:b/>
                <w:sz w:val="16"/>
                <w:szCs w:val="16"/>
                <w:u w:val="single"/>
              </w:rPr>
            </w:pPr>
          </w:p>
          <w:p w:rsidR="00207474" w:rsidRPr="00EB64CE" w:rsidRDefault="00207474" w:rsidP="00207474">
            <w:pPr>
              <w:jc w:val="center"/>
              <w:rPr>
                <w:rFonts w:ascii="Arial" w:hAnsi="Arial" w:cs="Arial"/>
                <w:b/>
                <w:sz w:val="16"/>
                <w:szCs w:val="16"/>
                <w:u w:val="single"/>
              </w:rPr>
            </w:pPr>
          </w:p>
          <w:p w:rsidR="00207474" w:rsidRPr="00EB64CE" w:rsidRDefault="00207474" w:rsidP="00207474">
            <w:pPr>
              <w:jc w:val="center"/>
              <w:rPr>
                <w:rFonts w:ascii="Arial" w:hAnsi="Arial" w:cs="Arial"/>
                <w:b/>
                <w:sz w:val="16"/>
                <w:szCs w:val="16"/>
                <w:u w:val="single"/>
              </w:rPr>
            </w:pPr>
          </w:p>
          <w:p w:rsidR="00207474" w:rsidRPr="00EB64CE" w:rsidRDefault="00207474" w:rsidP="00207474">
            <w:pPr>
              <w:jc w:val="center"/>
              <w:rPr>
                <w:rFonts w:ascii="Arial" w:hAnsi="Arial" w:cs="Arial"/>
                <w:b/>
                <w:sz w:val="16"/>
                <w:szCs w:val="16"/>
                <w:u w:val="single"/>
              </w:rPr>
            </w:pPr>
          </w:p>
          <w:p w:rsidR="00207474" w:rsidRPr="00EB64CE" w:rsidRDefault="00207474" w:rsidP="00207474">
            <w:pPr>
              <w:jc w:val="center"/>
              <w:rPr>
                <w:rFonts w:ascii="Arial" w:hAnsi="Arial" w:cs="Arial"/>
                <w:b/>
                <w:sz w:val="16"/>
                <w:szCs w:val="16"/>
                <w:u w:val="single"/>
              </w:rPr>
            </w:pPr>
          </w:p>
          <w:p w:rsidR="00207474" w:rsidRPr="00EB64CE" w:rsidRDefault="00207474" w:rsidP="00207474">
            <w:pPr>
              <w:jc w:val="center"/>
              <w:rPr>
                <w:rFonts w:ascii="Arial" w:hAnsi="Arial" w:cs="Arial"/>
                <w:b/>
                <w:sz w:val="16"/>
                <w:szCs w:val="16"/>
                <w:u w:val="single"/>
              </w:rPr>
            </w:pPr>
          </w:p>
          <w:p w:rsidR="005D4DD7" w:rsidRDefault="00207474" w:rsidP="00207474">
            <w:pPr>
              <w:jc w:val="center"/>
              <w:rPr>
                <w:rFonts w:ascii="Arial" w:hAnsi="Arial" w:cs="Arial"/>
                <w:sz w:val="16"/>
                <w:szCs w:val="16"/>
              </w:rPr>
            </w:pPr>
            <w:r w:rsidRPr="00EB64CE">
              <w:rPr>
                <w:rFonts w:ascii="Arial" w:hAnsi="Arial" w:cs="Arial"/>
                <w:noProof/>
                <w:sz w:val="16"/>
                <w:szCs w:val="16"/>
              </w:rPr>
              <w:drawing>
                <wp:inline distT="0" distB="0" distL="0" distR="0">
                  <wp:extent cx="2547620" cy="1828800"/>
                  <wp:effectExtent l="19050" t="0" r="5080" b="0"/>
                  <wp:docPr id="5" name="Picture 15" descr="C:\ChicagoRubberGroup Website\Wacker Ad w_photo.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ChicagoRubberGroup Website\Wacker Ad w_photo.JPG">
                            <a:hlinkClick r:id="rId19"/>
                          </pic:cNvPr>
                          <pic:cNvPicPr>
                            <a:picLocks noChangeAspect="1" noChangeArrowheads="1"/>
                          </pic:cNvPicPr>
                        </pic:nvPicPr>
                        <pic:blipFill>
                          <a:blip r:embed="rId20" cstate="print"/>
                          <a:srcRect/>
                          <a:stretch>
                            <a:fillRect/>
                          </a:stretch>
                        </pic:blipFill>
                        <pic:spPr bwMode="auto">
                          <a:xfrm>
                            <a:off x="0" y="0"/>
                            <a:ext cx="2547620" cy="1828800"/>
                          </a:xfrm>
                          <a:prstGeom prst="rect">
                            <a:avLst/>
                          </a:prstGeom>
                          <a:noFill/>
                          <a:ln w="9525">
                            <a:noFill/>
                            <a:miter lim="800000"/>
                            <a:headEnd/>
                            <a:tailEnd/>
                          </a:ln>
                        </pic:spPr>
                      </pic:pic>
                    </a:graphicData>
                  </a:graphic>
                </wp:inline>
              </w:drawing>
            </w:r>
          </w:p>
          <w:p w:rsidR="00EB64CE" w:rsidRDefault="00EB64CE" w:rsidP="00207474">
            <w:pPr>
              <w:jc w:val="center"/>
              <w:rPr>
                <w:rFonts w:ascii="Arial" w:hAnsi="Arial" w:cs="Arial"/>
                <w:sz w:val="16"/>
                <w:szCs w:val="16"/>
              </w:rPr>
            </w:pPr>
          </w:p>
          <w:p w:rsidR="00954B96" w:rsidRDefault="00954B96" w:rsidP="00207474">
            <w:pPr>
              <w:jc w:val="center"/>
              <w:rPr>
                <w:rFonts w:ascii="Arial" w:hAnsi="Arial" w:cs="Arial"/>
              </w:rPr>
            </w:pPr>
          </w:p>
          <w:p w:rsidR="00954B96" w:rsidRDefault="00954B96" w:rsidP="00207474">
            <w:pPr>
              <w:jc w:val="center"/>
              <w:rPr>
                <w:rFonts w:ascii="Arial" w:hAnsi="Arial" w:cs="Arial"/>
              </w:rPr>
            </w:pPr>
          </w:p>
          <w:p w:rsidR="00EB64CE" w:rsidRPr="00954B96" w:rsidRDefault="00EB64CE" w:rsidP="00207474">
            <w:pPr>
              <w:jc w:val="center"/>
              <w:rPr>
                <w:rFonts w:ascii="Arial" w:hAnsi="Arial" w:cs="Arial"/>
                <w:b/>
              </w:rPr>
            </w:pPr>
            <w:r w:rsidRPr="00954B96">
              <w:rPr>
                <w:rFonts w:ascii="Arial" w:hAnsi="Arial" w:cs="Arial"/>
                <w:b/>
              </w:rPr>
              <w:t>Special Thanks to All Our Sponsors</w:t>
            </w:r>
            <w:r w:rsidR="00954B96">
              <w:rPr>
                <w:rFonts w:ascii="Arial" w:hAnsi="Arial" w:cs="Arial"/>
                <w:b/>
              </w:rPr>
              <w:t xml:space="preserve"> and Volunteers!</w:t>
            </w:r>
          </w:p>
        </w:tc>
      </w:tr>
    </w:tbl>
    <w:p w:rsidR="0053255D" w:rsidRDefault="0053255D" w:rsidP="00204624">
      <w:pPr>
        <w:jc w:val="center"/>
        <w:rPr>
          <w:rFonts w:ascii="Arial" w:hAnsi="Arial" w:cs="Arial"/>
          <w:noProof/>
        </w:rPr>
      </w:pPr>
    </w:p>
    <w:p w:rsidR="00EB64CE" w:rsidRDefault="00EB64CE" w:rsidP="00204624">
      <w:pPr>
        <w:jc w:val="center"/>
        <w:rPr>
          <w:rFonts w:ascii="Arial" w:hAnsi="Arial" w:cs="Arial"/>
          <w:noProof/>
          <w:sz w:val="16"/>
          <w:szCs w:val="16"/>
        </w:rPr>
      </w:pPr>
    </w:p>
    <w:p w:rsidR="00EB64CE" w:rsidRDefault="00EB64CE" w:rsidP="00204624">
      <w:pPr>
        <w:jc w:val="center"/>
        <w:rPr>
          <w:rFonts w:ascii="Arial" w:hAnsi="Arial" w:cs="Arial"/>
          <w:noProof/>
          <w:sz w:val="16"/>
          <w:szCs w:val="16"/>
        </w:rPr>
      </w:pPr>
    </w:p>
    <w:p w:rsidR="00C436EC" w:rsidRPr="00EB64CE" w:rsidRDefault="00C436EC" w:rsidP="00204624">
      <w:pPr>
        <w:jc w:val="center"/>
        <w:rPr>
          <w:rFonts w:ascii="Arial" w:hAnsi="Arial" w:cs="Arial"/>
          <w:noProof/>
          <w:sz w:val="16"/>
          <w:szCs w:val="16"/>
        </w:rPr>
      </w:pPr>
      <w:r w:rsidRPr="00EB64CE">
        <w:rPr>
          <w:rFonts w:ascii="Arial" w:hAnsi="Arial" w:cs="Arial"/>
          <w:noProof/>
          <w:sz w:val="16"/>
          <w:szCs w:val="16"/>
        </w:rPr>
        <w:t xml:space="preserve">Click </w:t>
      </w:r>
      <w:r w:rsidR="00207474" w:rsidRPr="00EB64CE">
        <w:rPr>
          <w:rFonts w:ascii="Arial" w:hAnsi="Arial" w:cs="Arial"/>
          <w:noProof/>
          <w:sz w:val="16"/>
          <w:szCs w:val="16"/>
        </w:rPr>
        <w:t>Here</w:t>
      </w:r>
      <w:r w:rsidRPr="00EB64CE">
        <w:rPr>
          <w:rFonts w:ascii="Arial" w:hAnsi="Arial" w:cs="Arial"/>
          <w:noProof/>
          <w:sz w:val="16"/>
          <w:szCs w:val="16"/>
        </w:rPr>
        <w:t xml:space="preserve"> for Directions to White Pines Golf Course</w:t>
      </w:r>
      <w:r w:rsidR="00207474" w:rsidRPr="00EB64CE">
        <w:rPr>
          <w:rFonts w:ascii="Arial" w:hAnsi="Arial" w:cs="Arial"/>
          <w:noProof/>
          <w:sz w:val="16"/>
          <w:szCs w:val="16"/>
        </w:rPr>
        <w:t xml:space="preserve">:  </w:t>
      </w:r>
      <w:hyperlink r:id="rId21" w:history="1">
        <w:r w:rsidRPr="00EB64CE">
          <w:rPr>
            <w:rStyle w:val="Hyperlink"/>
            <w:rFonts w:ascii="Arial" w:hAnsi="Arial" w:cs="Arial"/>
            <w:noProof/>
            <w:sz w:val="16"/>
            <w:szCs w:val="16"/>
          </w:rPr>
          <w:t>http://www.whitepinesgolf.com/contact-us.html</w:t>
        </w:r>
      </w:hyperlink>
    </w:p>
    <w:sectPr w:rsidR="00C436EC" w:rsidRPr="00EB64CE" w:rsidSect="001E14D5">
      <w:type w:val="continuous"/>
      <w:pgSz w:w="12240" w:h="15840"/>
      <w:pgMar w:top="540" w:right="540" w:bottom="360" w:left="720" w:header="720" w:footer="720" w:gutter="0"/>
      <w:pgBorders w:offsetFrom="page">
        <w:top w:val="single" w:sz="4" w:space="24" w:color="008000"/>
        <w:left w:val="single" w:sz="4" w:space="24" w:color="008000"/>
        <w:bottom w:val="single" w:sz="4" w:space="24" w:color="008000"/>
        <w:right w:val="single" w:sz="4" w:space="24" w:color="008000"/>
      </w:pgBorders>
      <w:cols w:space="720" w:equalWidth="0">
        <w:col w:w="10980" w:space="72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ParkAvenue BT">
    <w:altName w:val="Courier New"/>
    <w:charset w:val="00"/>
    <w:family w:val="script"/>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4FED"/>
    <w:multiLevelType w:val="hybridMultilevel"/>
    <w:tmpl w:val="4D34407C"/>
    <w:lvl w:ilvl="0" w:tplc="F7F4D708">
      <w:start w:val="3"/>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8773FA"/>
    <w:multiLevelType w:val="hybridMultilevel"/>
    <w:tmpl w:val="01243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022EBB"/>
    <w:multiLevelType w:val="hybridMultilevel"/>
    <w:tmpl w:val="4D34407C"/>
    <w:lvl w:ilvl="0" w:tplc="F7F4D708">
      <w:start w:val="3"/>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6E6449"/>
    <w:multiLevelType w:val="hybridMultilevel"/>
    <w:tmpl w:val="20DAB8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7016F"/>
    <w:multiLevelType w:val="singleLevel"/>
    <w:tmpl w:val="0409000F"/>
    <w:lvl w:ilvl="0">
      <w:start w:val="1"/>
      <w:numFmt w:val="decimal"/>
      <w:lvlText w:val="%1."/>
      <w:lvlJc w:val="left"/>
      <w:pPr>
        <w:tabs>
          <w:tab w:val="num" w:pos="360"/>
        </w:tabs>
        <w:ind w:left="360" w:hanging="360"/>
      </w:pPr>
    </w:lvl>
  </w:abstractNum>
  <w:abstractNum w:abstractNumId="5">
    <w:nsid w:val="0C111C83"/>
    <w:multiLevelType w:val="hybridMultilevel"/>
    <w:tmpl w:val="E59C39B6"/>
    <w:lvl w:ilvl="0" w:tplc="0F7A2F32">
      <w:numFmt w:val="bullet"/>
      <w:lvlText w:val=""/>
      <w:lvlJc w:val="left"/>
      <w:pPr>
        <w:ind w:left="720" w:hanging="360"/>
      </w:pPr>
      <w:rPr>
        <w:rFonts w:ascii="Wingdings" w:eastAsia="Times New Roman" w:hAnsi="Wingdings"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C13FDE"/>
    <w:multiLevelType w:val="hybridMultilevel"/>
    <w:tmpl w:val="C3C04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375DBA"/>
    <w:multiLevelType w:val="hybridMultilevel"/>
    <w:tmpl w:val="DB40B40E"/>
    <w:lvl w:ilvl="0" w:tplc="27380D7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15910D2E"/>
    <w:multiLevelType w:val="hybridMultilevel"/>
    <w:tmpl w:val="A61C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DA0F40"/>
    <w:multiLevelType w:val="hybridMultilevel"/>
    <w:tmpl w:val="FE0A4E7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EE614B"/>
    <w:multiLevelType w:val="hybridMultilevel"/>
    <w:tmpl w:val="20DA9DB0"/>
    <w:lvl w:ilvl="0" w:tplc="1690ECD4">
      <w:start w:val="1"/>
      <w:numFmt w:val="upperLetter"/>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2926E37"/>
    <w:multiLevelType w:val="hybridMultilevel"/>
    <w:tmpl w:val="2C8C4C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B785124"/>
    <w:multiLevelType w:val="hybridMultilevel"/>
    <w:tmpl w:val="D47C3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1F440E"/>
    <w:multiLevelType w:val="hybridMultilevel"/>
    <w:tmpl w:val="16680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287202"/>
    <w:multiLevelType w:val="hybridMultilevel"/>
    <w:tmpl w:val="A8DC7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80560A"/>
    <w:multiLevelType w:val="hybridMultilevel"/>
    <w:tmpl w:val="F32C8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250081"/>
    <w:multiLevelType w:val="multilevel"/>
    <w:tmpl w:val="18A03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794DB8"/>
    <w:multiLevelType w:val="hybridMultilevel"/>
    <w:tmpl w:val="81562442"/>
    <w:lvl w:ilvl="0" w:tplc="5B427030">
      <w:numFmt w:val="bullet"/>
      <w:lvlText w:val=""/>
      <w:lvlJc w:val="left"/>
      <w:pPr>
        <w:ind w:left="720" w:hanging="360"/>
      </w:pPr>
      <w:rPr>
        <w:rFonts w:ascii="Wingdings" w:eastAsia="Times New Roman" w:hAnsi="Wingdings"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E1560B"/>
    <w:multiLevelType w:val="hybridMultilevel"/>
    <w:tmpl w:val="5D36482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nsid w:val="41244EFA"/>
    <w:multiLevelType w:val="singleLevel"/>
    <w:tmpl w:val="489AA536"/>
    <w:lvl w:ilvl="0">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vertAlign w:val="baseline"/>
      </w:rPr>
    </w:lvl>
  </w:abstractNum>
  <w:abstractNum w:abstractNumId="20">
    <w:nsid w:val="41C7361D"/>
    <w:multiLevelType w:val="hybridMultilevel"/>
    <w:tmpl w:val="5FE2E1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550B97"/>
    <w:multiLevelType w:val="hybridMultilevel"/>
    <w:tmpl w:val="856E73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594045"/>
    <w:multiLevelType w:val="hybridMultilevel"/>
    <w:tmpl w:val="F7F2A6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0428CD"/>
    <w:multiLevelType w:val="hybridMultilevel"/>
    <w:tmpl w:val="FA34201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76D5A20"/>
    <w:multiLevelType w:val="hybridMultilevel"/>
    <w:tmpl w:val="F92A45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692D9C"/>
    <w:multiLevelType w:val="hybridMultilevel"/>
    <w:tmpl w:val="EC7AA05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87E3C0C"/>
    <w:multiLevelType w:val="hybridMultilevel"/>
    <w:tmpl w:val="D20E053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494A5452"/>
    <w:multiLevelType w:val="hybridMultilevel"/>
    <w:tmpl w:val="09EAAD7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9562E60"/>
    <w:multiLevelType w:val="hybridMultilevel"/>
    <w:tmpl w:val="39447944"/>
    <w:lvl w:ilvl="0" w:tplc="8CE81426">
      <w:start w:val="4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CE83549"/>
    <w:multiLevelType w:val="hybridMultilevel"/>
    <w:tmpl w:val="0F7EC684"/>
    <w:lvl w:ilvl="0" w:tplc="E3222980">
      <w:start w:val="440"/>
      <w:numFmt w:val="bullet"/>
      <w:lvlText w:val="-"/>
      <w:lvlJc w:val="left"/>
      <w:pPr>
        <w:tabs>
          <w:tab w:val="num" w:pos="720"/>
        </w:tabs>
        <w:ind w:left="720" w:hanging="360"/>
      </w:pPr>
      <w:rPr>
        <w:rFonts w:ascii="Times New Roman" w:eastAsia="Times New Roman" w:hAnsi="Times New Roman" w:cs="Times New Roman" w:hint="default"/>
      </w:rPr>
    </w:lvl>
    <w:lvl w:ilvl="1" w:tplc="7334372E">
      <w:start w:val="2006"/>
      <w:numFmt w:val="bullet"/>
      <w:lvlText w:val=""/>
      <w:lvlJc w:val="left"/>
      <w:pPr>
        <w:tabs>
          <w:tab w:val="num" w:pos="1440"/>
        </w:tabs>
        <w:ind w:left="1440" w:hanging="360"/>
      </w:pPr>
      <w:rPr>
        <w:rFonts w:ascii="Symbol" w:eastAsia="Times New Roman" w:hAnsi="Symbo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E281808"/>
    <w:multiLevelType w:val="hybridMultilevel"/>
    <w:tmpl w:val="98CA03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B4764A"/>
    <w:multiLevelType w:val="hybridMultilevel"/>
    <w:tmpl w:val="26EC768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27B7AB0"/>
    <w:multiLevelType w:val="hybridMultilevel"/>
    <w:tmpl w:val="0784C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37C058E"/>
    <w:multiLevelType w:val="hybridMultilevel"/>
    <w:tmpl w:val="941C5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A830D3"/>
    <w:multiLevelType w:val="hybridMultilevel"/>
    <w:tmpl w:val="BCFC8A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59DE63AA"/>
    <w:multiLevelType w:val="hybridMultilevel"/>
    <w:tmpl w:val="D280F700"/>
    <w:lvl w:ilvl="0" w:tplc="AFF6DDA6">
      <w:start w:val="1"/>
      <w:numFmt w:val="upperLetter"/>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67044164"/>
    <w:multiLevelType w:val="hybridMultilevel"/>
    <w:tmpl w:val="935EEE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AC851B3"/>
    <w:multiLevelType w:val="hybridMultilevel"/>
    <w:tmpl w:val="EB6C50A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F974995"/>
    <w:multiLevelType w:val="hybridMultilevel"/>
    <w:tmpl w:val="4D344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4CD2966"/>
    <w:multiLevelType w:val="hybridMultilevel"/>
    <w:tmpl w:val="C3F4FC8C"/>
    <w:lvl w:ilvl="0" w:tplc="D34EF020">
      <w:start w:val="1"/>
      <w:numFmt w:val="bullet"/>
      <w:lvlText w:val=""/>
      <w:legacy w:legacy="1" w:legacySpace="0" w:legacyIndent="360"/>
      <w:lvlJc w:val="left"/>
      <w:pPr>
        <w:ind w:left="428" w:hanging="360"/>
      </w:pPr>
      <w:rPr>
        <w:rFonts w:ascii="Symbol" w:hAnsi="Symbol" w:hint="default"/>
      </w:rPr>
    </w:lvl>
    <w:lvl w:ilvl="1" w:tplc="04090003" w:tentative="1">
      <w:start w:val="1"/>
      <w:numFmt w:val="bullet"/>
      <w:lvlText w:val="o"/>
      <w:lvlJc w:val="left"/>
      <w:pPr>
        <w:tabs>
          <w:tab w:val="num" w:pos="1508"/>
        </w:tabs>
        <w:ind w:left="1508" w:hanging="360"/>
      </w:pPr>
      <w:rPr>
        <w:rFonts w:ascii="Courier New" w:hAnsi="Courier New" w:cs="Courier New" w:hint="default"/>
      </w:rPr>
    </w:lvl>
    <w:lvl w:ilvl="2" w:tplc="04090005" w:tentative="1">
      <w:start w:val="1"/>
      <w:numFmt w:val="bullet"/>
      <w:lvlText w:val=""/>
      <w:lvlJc w:val="left"/>
      <w:pPr>
        <w:tabs>
          <w:tab w:val="num" w:pos="2228"/>
        </w:tabs>
        <w:ind w:left="2228" w:hanging="360"/>
      </w:pPr>
      <w:rPr>
        <w:rFonts w:ascii="Wingdings" w:hAnsi="Wingdings" w:hint="default"/>
      </w:rPr>
    </w:lvl>
    <w:lvl w:ilvl="3" w:tplc="04090001" w:tentative="1">
      <w:start w:val="1"/>
      <w:numFmt w:val="bullet"/>
      <w:lvlText w:val=""/>
      <w:lvlJc w:val="left"/>
      <w:pPr>
        <w:tabs>
          <w:tab w:val="num" w:pos="2948"/>
        </w:tabs>
        <w:ind w:left="2948" w:hanging="360"/>
      </w:pPr>
      <w:rPr>
        <w:rFonts w:ascii="Symbol" w:hAnsi="Symbol" w:hint="default"/>
      </w:rPr>
    </w:lvl>
    <w:lvl w:ilvl="4" w:tplc="04090003" w:tentative="1">
      <w:start w:val="1"/>
      <w:numFmt w:val="bullet"/>
      <w:lvlText w:val="o"/>
      <w:lvlJc w:val="left"/>
      <w:pPr>
        <w:tabs>
          <w:tab w:val="num" w:pos="3668"/>
        </w:tabs>
        <w:ind w:left="3668" w:hanging="360"/>
      </w:pPr>
      <w:rPr>
        <w:rFonts w:ascii="Courier New" w:hAnsi="Courier New" w:cs="Courier New" w:hint="default"/>
      </w:rPr>
    </w:lvl>
    <w:lvl w:ilvl="5" w:tplc="04090005" w:tentative="1">
      <w:start w:val="1"/>
      <w:numFmt w:val="bullet"/>
      <w:lvlText w:val=""/>
      <w:lvlJc w:val="left"/>
      <w:pPr>
        <w:tabs>
          <w:tab w:val="num" w:pos="4388"/>
        </w:tabs>
        <w:ind w:left="4388" w:hanging="360"/>
      </w:pPr>
      <w:rPr>
        <w:rFonts w:ascii="Wingdings" w:hAnsi="Wingdings" w:hint="default"/>
      </w:rPr>
    </w:lvl>
    <w:lvl w:ilvl="6" w:tplc="04090001" w:tentative="1">
      <w:start w:val="1"/>
      <w:numFmt w:val="bullet"/>
      <w:lvlText w:val=""/>
      <w:lvlJc w:val="left"/>
      <w:pPr>
        <w:tabs>
          <w:tab w:val="num" w:pos="5108"/>
        </w:tabs>
        <w:ind w:left="5108" w:hanging="360"/>
      </w:pPr>
      <w:rPr>
        <w:rFonts w:ascii="Symbol" w:hAnsi="Symbol" w:hint="default"/>
      </w:rPr>
    </w:lvl>
    <w:lvl w:ilvl="7" w:tplc="04090003" w:tentative="1">
      <w:start w:val="1"/>
      <w:numFmt w:val="bullet"/>
      <w:lvlText w:val="o"/>
      <w:lvlJc w:val="left"/>
      <w:pPr>
        <w:tabs>
          <w:tab w:val="num" w:pos="5828"/>
        </w:tabs>
        <w:ind w:left="5828" w:hanging="360"/>
      </w:pPr>
      <w:rPr>
        <w:rFonts w:ascii="Courier New" w:hAnsi="Courier New" w:cs="Courier New" w:hint="default"/>
      </w:rPr>
    </w:lvl>
    <w:lvl w:ilvl="8" w:tplc="04090005" w:tentative="1">
      <w:start w:val="1"/>
      <w:numFmt w:val="bullet"/>
      <w:lvlText w:val=""/>
      <w:lvlJc w:val="left"/>
      <w:pPr>
        <w:tabs>
          <w:tab w:val="num" w:pos="6548"/>
        </w:tabs>
        <w:ind w:left="6548" w:hanging="360"/>
      </w:pPr>
      <w:rPr>
        <w:rFonts w:ascii="Wingdings" w:hAnsi="Wingdings" w:hint="default"/>
      </w:rPr>
    </w:lvl>
  </w:abstractNum>
  <w:num w:numId="1">
    <w:abstractNumId w:val="14"/>
  </w:num>
  <w:num w:numId="2">
    <w:abstractNumId w:val="19"/>
  </w:num>
  <w:num w:numId="3">
    <w:abstractNumId w:val="38"/>
  </w:num>
  <w:num w:numId="4">
    <w:abstractNumId w:val="26"/>
  </w:num>
  <w:num w:numId="5">
    <w:abstractNumId w:val="34"/>
  </w:num>
  <w:num w:numId="6">
    <w:abstractNumId w:val="4"/>
  </w:num>
  <w:num w:numId="7">
    <w:abstractNumId w:val="0"/>
  </w:num>
  <w:num w:numId="8">
    <w:abstractNumId w:val="2"/>
  </w:num>
  <w:num w:numId="9">
    <w:abstractNumId w:val="37"/>
  </w:num>
  <w:num w:numId="10">
    <w:abstractNumId w:val="28"/>
  </w:num>
  <w:num w:numId="11">
    <w:abstractNumId w:val="29"/>
  </w:num>
  <w:num w:numId="12">
    <w:abstractNumId w:val="32"/>
  </w:num>
  <w:num w:numId="13">
    <w:abstractNumId w:val="15"/>
  </w:num>
  <w:num w:numId="14">
    <w:abstractNumId w:val="23"/>
  </w:num>
  <w:num w:numId="15">
    <w:abstractNumId w:val="31"/>
  </w:num>
  <w:num w:numId="16">
    <w:abstractNumId w:val="7"/>
  </w:num>
  <w:num w:numId="17">
    <w:abstractNumId w:val="21"/>
  </w:num>
  <w:num w:numId="18">
    <w:abstractNumId w:val="1"/>
  </w:num>
  <w:num w:numId="19">
    <w:abstractNumId w:val="6"/>
  </w:num>
  <w:num w:numId="20">
    <w:abstractNumId w:val="12"/>
  </w:num>
  <w:num w:numId="21">
    <w:abstractNumId w:val="13"/>
  </w:num>
  <w:num w:numId="22">
    <w:abstractNumId w:val="9"/>
  </w:num>
  <w:num w:numId="23">
    <w:abstractNumId w:val="11"/>
  </w:num>
  <w:num w:numId="24">
    <w:abstractNumId w:val="10"/>
  </w:num>
  <w:num w:numId="25">
    <w:abstractNumId w:val="35"/>
  </w:num>
  <w:num w:numId="26">
    <w:abstractNumId w:val="25"/>
  </w:num>
  <w:num w:numId="27">
    <w:abstractNumId w:val="27"/>
  </w:num>
  <w:num w:numId="28">
    <w:abstractNumId w:val="18"/>
  </w:num>
  <w:num w:numId="29">
    <w:abstractNumId w:val="33"/>
  </w:num>
  <w:num w:numId="30">
    <w:abstractNumId w:val="36"/>
  </w:num>
  <w:num w:numId="31">
    <w:abstractNumId w:val="5"/>
  </w:num>
  <w:num w:numId="32">
    <w:abstractNumId w:val="17"/>
  </w:num>
  <w:num w:numId="33">
    <w:abstractNumId w:val="39"/>
  </w:num>
  <w:num w:numId="34">
    <w:abstractNumId w:val="30"/>
  </w:num>
  <w:num w:numId="35">
    <w:abstractNumId w:val="24"/>
  </w:num>
  <w:num w:numId="36">
    <w:abstractNumId w:val="22"/>
  </w:num>
  <w:num w:numId="37">
    <w:abstractNumId w:val="3"/>
  </w:num>
  <w:num w:numId="38">
    <w:abstractNumId w:val="20"/>
  </w:num>
  <w:num w:numId="39">
    <w:abstractNumId w:val="8"/>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oNotDisplayPageBoundaries/>
  <w:proofState w:spelling="clean"/>
  <w:stylePaneFormatFilter w:val="3F01"/>
  <w:defaultTabStop w:val="720"/>
  <w:noPunctuationKerning/>
  <w:characterSpacingControl w:val="doNotCompress"/>
  <w:compat/>
  <w:rsids>
    <w:rsidRoot w:val="00001DFE"/>
    <w:rsid w:val="00001DFE"/>
    <w:rsid w:val="000075DE"/>
    <w:rsid w:val="0001336B"/>
    <w:rsid w:val="0001415A"/>
    <w:rsid w:val="00032B32"/>
    <w:rsid w:val="0003555E"/>
    <w:rsid w:val="000368D0"/>
    <w:rsid w:val="00042287"/>
    <w:rsid w:val="00047467"/>
    <w:rsid w:val="000520A1"/>
    <w:rsid w:val="00055F24"/>
    <w:rsid w:val="00060F35"/>
    <w:rsid w:val="0006130F"/>
    <w:rsid w:val="00062465"/>
    <w:rsid w:val="000636C6"/>
    <w:rsid w:val="00075BCF"/>
    <w:rsid w:val="00075C4E"/>
    <w:rsid w:val="00082CEC"/>
    <w:rsid w:val="00085EE6"/>
    <w:rsid w:val="000A5E8F"/>
    <w:rsid w:val="000A63D3"/>
    <w:rsid w:val="000B1DE4"/>
    <w:rsid w:val="000B3063"/>
    <w:rsid w:val="000B68EF"/>
    <w:rsid w:val="000C1A7F"/>
    <w:rsid w:val="000D49AE"/>
    <w:rsid w:val="000E37EF"/>
    <w:rsid w:val="000E6D41"/>
    <w:rsid w:val="000F24E0"/>
    <w:rsid w:val="000F368D"/>
    <w:rsid w:val="000F3DFD"/>
    <w:rsid w:val="000F7B08"/>
    <w:rsid w:val="00101982"/>
    <w:rsid w:val="0010211F"/>
    <w:rsid w:val="0011762C"/>
    <w:rsid w:val="0012106D"/>
    <w:rsid w:val="00123A3B"/>
    <w:rsid w:val="00134732"/>
    <w:rsid w:val="00137443"/>
    <w:rsid w:val="0014151F"/>
    <w:rsid w:val="00144EC0"/>
    <w:rsid w:val="00145B5E"/>
    <w:rsid w:val="0015176D"/>
    <w:rsid w:val="00156920"/>
    <w:rsid w:val="00156C13"/>
    <w:rsid w:val="001577F1"/>
    <w:rsid w:val="00172DA8"/>
    <w:rsid w:val="001810BC"/>
    <w:rsid w:val="00187288"/>
    <w:rsid w:val="00191000"/>
    <w:rsid w:val="00191119"/>
    <w:rsid w:val="0019249C"/>
    <w:rsid w:val="001A40DD"/>
    <w:rsid w:val="001B0513"/>
    <w:rsid w:val="001B08B9"/>
    <w:rsid w:val="001B1398"/>
    <w:rsid w:val="001B1FF4"/>
    <w:rsid w:val="001C619E"/>
    <w:rsid w:val="001D2175"/>
    <w:rsid w:val="001D6570"/>
    <w:rsid w:val="001E14D5"/>
    <w:rsid w:val="001E1973"/>
    <w:rsid w:val="001E31AF"/>
    <w:rsid w:val="001F24FB"/>
    <w:rsid w:val="00204624"/>
    <w:rsid w:val="00206E87"/>
    <w:rsid w:val="00207474"/>
    <w:rsid w:val="00213327"/>
    <w:rsid w:val="002218BA"/>
    <w:rsid w:val="00230544"/>
    <w:rsid w:val="00250D39"/>
    <w:rsid w:val="00261547"/>
    <w:rsid w:val="00275E6C"/>
    <w:rsid w:val="002778AF"/>
    <w:rsid w:val="00284D2E"/>
    <w:rsid w:val="00293375"/>
    <w:rsid w:val="00294CEB"/>
    <w:rsid w:val="002A6A4D"/>
    <w:rsid w:val="002B62BA"/>
    <w:rsid w:val="002B7458"/>
    <w:rsid w:val="002E75D9"/>
    <w:rsid w:val="002F4612"/>
    <w:rsid w:val="002F5D48"/>
    <w:rsid w:val="002F7976"/>
    <w:rsid w:val="0030067A"/>
    <w:rsid w:val="00300725"/>
    <w:rsid w:val="00301F09"/>
    <w:rsid w:val="00326B8A"/>
    <w:rsid w:val="0034017F"/>
    <w:rsid w:val="00343586"/>
    <w:rsid w:val="00343866"/>
    <w:rsid w:val="003532B8"/>
    <w:rsid w:val="00375746"/>
    <w:rsid w:val="003757A9"/>
    <w:rsid w:val="003831B3"/>
    <w:rsid w:val="003866B7"/>
    <w:rsid w:val="003A0CD1"/>
    <w:rsid w:val="003A12F8"/>
    <w:rsid w:val="003A5DE5"/>
    <w:rsid w:val="003A69FF"/>
    <w:rsid w:val="003B1D27"/>
    <w:rsid w:val="003B2C76"/>
    <w:rsid w:val="003B4A17"/>
    <w:rsid w:val="003C79D1"/>
    <w:rsid w:val="003D2CFA"/>
    <w:rsid w:val="003E2F01"/>
    <w:rsid w:val="003F2823"/>
    <w:rsid w:val="003F3079"/>
    <w:rsid w:val="003F4423"/>
    <w:rsid w:val="003F643F"/>
    <w:rsid w:val="003F6D62"/>
    <w:rsid w:val="00420968"/>
    <w:rsid w:val="00420FB5"/>
    <w:rsid w:val="00430ECD"/>
    <w:rsid w:val="00432312"/>
    <w:rsid w:val="0043424E"/>
    <w:rsid w:val="00436E28"/>
    <w:rsid w:val="004412F4"/>
    <w:rsid w:val="00446D50"/>
    <w:rsid w:val="00456235"/>
    <w:rsid w:val="00466FCD"/>
    <w:rsid w:val="00470A67"/>
    <w:rsid w:val="00473930"/>
    <w:rsid w:val="00480CC7"/>
    <w:rsid w:val="00482348"/>
    <w:rsid w:val="004843A0"/>
    <w:rsid w:val="0049061F"/>
    <w:rsid w:val="00491EBF"/>
    <w:rsid w:val="004A12AC"/>
    <w:rsid w:val="004A69B5"/>
    <w:rsid w:val="004C1796"/>
    <w:rsid w:val="004D2C77"/>
    <w:rsid w:val="004D4FDD"/>
    <w:rsid w:val="005018FA"/>
    <w:rsid w:val="0050570E"/>
    <w:rsid w:val="00514901"/>
    <w:rsid w:val="005152C6"/>
    <w:rsid w:val="005168E9"/>
    <w:rsid w:val="00517D0D"/>
    <w:rsid w:val="00522D6A"/>
    <w:rsid w:val="005250C8"/>
    <w:rsid w:val="005269C6"/>
    <w:rsid w:val="0053255D"/>
    <w:rsid w:val="0053522B"/>
    <w:rsid w:val="00535504"/>
    <w:rsid w:val="00537544"/>
    <w:rsid w:val="00540420"/>
    <w:rsid w:val="005407CC"/>
    <w:rsid w:val="00554BB2"/>
    <w:rsid w:val="005554CE"/>
    <w:rsid w:val="00557B96"/>
    <w:rsid w:val="00566B2C"/>
    <w:rsid w:val="00576F8C"/>
    <w:rsid w:val="00587E26"/>
    <w:rsid w:val="005A222A"/>
    <w:rsid w:val="005B2383"/>
    <w:rsid w:val="005B7E5E"/>
    <w:rsid w:val="005D212E"/>
    <w:rsid w:val="005D4DD7"/>
    <w:rsid w:val="005E29A9"/>
    <w:rsid w:val="005E6325"/>
    <w:rsid w:val="005F610F"/>
    <w:rsid w:val="00600B35"/>
    <w:rsid w:val="00602C2A"/>
    <w:rsid w:val="006035C6"/>
    <w:rsid w:val="006129C0"/>
    <w:rsid w:val="00612F4F"/>
    <w:rsid w:val="006230EC"/>
    <w:rsid w:val="00624F07"/>
    <w:rsid w:val="00627043"/>
    <w:rsid w:val="00630C13"/>
    <w:rsid w:val="00633FC2"/>
    <w:rsid w:val="00636F5F"/>
    <w:rsid w:val="006426A4"/>
    <w:rsid w:val="006441AC"/>
    <w:rsid w:val="00647867"/>
    <w:rsid w:val="0065197E"/>
    <w:rsid w:val="00652B2E"/>
    <w:rsid w:val="00661336"/>
    <w:rsid w:val="00677811"/>
    <w:rsid w:val="00684D4F"/>
    <w:rsid w:val="0068735F"/>
    <w:rsid w:val="00687DF6"/>
    <w:rsid w:val="0069336E"/>
    <w:rsid w:val="00695086"/>
    <w:rsid w:val="006A5E9A"/>
    <w:rsid w:val="006A7D38"/>
    <w:rsid w:val="006B07C8"/>
    <w:rsid w:val="006B4CD4"/>
    <w:rsid w:val="006B4DBF"/>
    <w:rsid w:val="006B5C35"/>
    <w:rsid w:val="006C0EE5"/>
    <w:rsid w:val="006D2566"/>
    <w:rsid w:val="006D2DB3"/>
    <w:rsid w:val="006D3D81"/>
    <w:rsid w:val="006D43C7"/>
    <w:rsid w:val="006D47A2"/>
    <w:rsid w:val="006D7B67"/>
    <w:rsid w:val="006E4A75"/>
    <w:rsid w:val="00701D40"/>
    <w:rsid w:val="007104E6"/>
    <w:rsid w:val="00711E52"/>
    <w:rsid w:val="00717649"/>
    <w:rsid w:val="00717692"/>
    <w:rsid w:val="0073025F"/>
    <w:rsid w:val="00745D08"/>
    <w:rsid w:val="00750E60"/>
    <w:rsid w:val="007514BB"/>
    <w:rsid w:val="00754917"/>
    <w:rsid w:val="00755F1A"/>
    <w:rsid w:val="00764663"/>
    <w:rsid w:val="00770E36"/>
    <w:rsid w:val="00772350"/>
    <w:rsid w:val="0077294D"/>
    <w:rsid w:val="00774C9B"/>
    <w:rsid w:val="00781F85"/>
    <w:rsid w:val="007A4431"/>
    <w:rsid w:val="007A747E"/>
    <w:rsid w:val="007B020A"/>
    <w:rsid w:val="007B72E9"/>
    <w:rsid w:val="007C36D3"/>
    <w:rsid w:val="007C4D8D"/>
    <w:rsid w:val="007D0B34"/>
    <w:rsid w:val="007D1713"/>
    <w:rsid w:val="007D7C4C"/>
    <w:rsid w:val="007E3C8A"/>
    <w:rsid w:val="0080255D"/>
    <w:rsid w:val="008107E6"/>
    <w:rsid w:val="00814C90"/>
    <w:rsid w:val="00817BEE"/>
    <w:rsid w:val="00824119"/>
    <w:rsid w:val="008257C8"/>
    <w:rsid w:val="00831F4A"/>
    <w:rsid w:val="00842553"/>
    <w:rsid w:val="00842EC8"/>
    <w:rsid w:val="008440E0"/>
    <w:rsid w:val="0084542C"/>
    <w:rsid w:val="00851943"/>
    <w:rsid w:val="00883256"/>
    <w:rsid w:val="00896DF9"/>
    <w:rsid w:val="008B062B"/>
    <w:rsid w:val="008B12C8"/>
    <w:rsid w:val="008C4AB0"/>
    <w:rsid w:val="008D1166"/>
    <w:rsid w:val="008E0EC4"/>
    <w:rsid w:val="008F4DC5"/>
    <w:rsid w:val="00900FEA"/>
    <w:rsid w:val="00920236"/>
    <w:rsid w:val="00921909"/>
    <w:rsid w:val="009240A1"/>
    <w:rsid w:val="009250EC"/>
    <w:rsid w:val="009362B2"/>
    <w:rsid w:val="00942BDE"/>
    <w:rsid w:val="00946033"/>
    <w:rsid w:val="00951109"/>
    <w:rsid w:val="00951D9C"/>
    <w:rsid w:val="00953C20"/>
    <w:rsid w:val="00954B96"/>
    <w:rsid w:val="00966B83"/>
    <w:rsid w:val="0099004C"/>
    <w:rsid w:val="009906E3"/>
    <w:rsid w:val="0099793E"/>
    <w:rsid w:val="009A05CD"/>
    <w:rsid w:val="009A4F4F"/>
    <w:rsid w:val="009A7B79"/>
    <w:rsid w:val="009B7053"/>
    <w:rsid w:val="009C5E67"/>
    <w:rsid w:val="009D2CC6"/>
    <w:rsid w:val="009E14D7"/>
    <w:rsid w:val="009F4ACC"/>
    <w:rsid w:val="009F52DB"/>
    <w:rsid w:val="009F554C"/>
    <w:rsid w:val="00A0104D"/>
    <w:rsid w:val="00A04BE6"/>
    <w:rsid w:val="00A11AE8"/>
    <w:rsid w:val="00A1209D"/>
    <w:rsid w:val="00A15266"/>
    <w:rsid w:val="00A245D2"/>
    <w:rsid w:val="00A27C84"/>
    <w:rsid w:val="00A30955"/>
    <w:rsid w:val="00A43C88"/>
    <w:rsid w:val="00A54E3B"/>
    <w:rsid w:val="00A57E28"/>
    <w:rsid w:val="00A61B4E"/>
    <w:rsid w:val="00A6269C"/>
    <w:rsid w:val="00A83F05"/>
    <w:rsid w:val="00A9140C"/>
    <w:rsid w:val="00A93C11"/>
    <w:rsid w:val="00A9617E"/>
    <w:rsid w:val="00AB1FFE"/>
    <w:rsid w:val="00AC262A"/>
    <w:rsid w:val="00AC6D88"/>
    <w:rsid w:val="00B068E7"/>
    <w:rsid w:val="00B07806"/>
    <w:rsid w:val="00B13645"/>
    <w:rsid w:val="00B200CA"/>
    <w:rsid w:val="00B278A1"/>
    <w:rsid w:val="00B30D32"/>
    <w:rsid w:val="00B71C52"/>
    <w:rsid w:val="00B754E7"/>
    <w:rsid w:val="00B762B2"/>
    <w:rsid w:val="00B85E95"/>
    <w:rsid w:val="00B90425"/>
    <w:rsid w:val="00B92671"/>
    <w:rsid w:val="00B97767"/>
    <w:rsid w:val="00BB2C19"/>
    <w:rsid w:val="00BB3AEB"/>
    <w:rsid w:val="00BC217A"/>
    <w:rsid w:val="00BE01B7"/>
    <w:rsid w:val="00BE3F5B"/>
    <w:rsid w:val="00BE6240"/>
    <w:rsid w:val="00BE72F9"/>
    <w:rsid w:val="00BF6005"/>
    <w:rsid w:val="00C0034E"/>
    <w:rsid w:val="00C0277A"/>
    <w:rsid w:val="00C037F0"/>
    <w:rsid w:val="00C0416E"/>
    <w:rsid w:val="00C057A4"/>
    <w:rsid w:val="00C22352"/>
    <w:rsid w:val="00C236F9"/>
    <w:rsid w:val="00C306E6"/>
    <w:rsid w:val="00C35F36"/>
    <w:rsid w:val="00C36074"/>
    <w:rsid w:val="00C3676F"/>
    <w:rsid w:val="00C4134B"/>
    <w:rsid w:val="00C436EC"/>
    <w:rsid w:val="00C46C71"/>
    <w:rsid w:val="00C47082"/>
    <w:rsid w:val="00C529FD"/>
    <w:rsid w:val="00C64E5A"/>
    <w:rsid w:val="00C7190B"/>
    <w:rsid w:val="00C7559D"/>
    <w:rsid w:val="00C75E4D"/>
    <w:rsid w:val="00C914B6"/>
    <w:rsid w:val="00C92939"/>
    <w:rsid w:val="00C9448C"/>
    <w:rsid w:val="00CA1CFC"/>
    <w:rsid w:val="00CA3DEF"/>
    <w:rsid w:val="00CA6CF3"/>
    <w:rsid w:val="00CB2274"/>
    <w:rsid w:val="00CE3756"/>
    <w:rsid w:val="00CE3AAC"/>
    <w:rsid w:val="00D03B19"/>
    <w:rsid w:val="00D078C8"/>
    <w:rsid w:val="00D111DC"/>
    <w:rsid w:val="00D1559C"/>
    <w:rsid w:val="00D3562E"/>
    <w:rsid w:val="00D3763D"/>
    <w:rsid w:val="00D42163"/>
    <w:rsid w:val="00D44E6C"/>
    <w:rsid w:val="00D46CD1"/>
    <w:rsid w:val="00D56F6F"/>
    <w:rsid w:val="00D61639"/>
    <w:rsid w:val="00D76A09"/>
    <w:rsid w:val="00D81F50"/>
    <w:rsid w:val="00DA40E1"/>
    <w:rsid w:val="00DA6AE4"/>
    <w:rsid w:val="00DD1C9A"/>
    <w:rsid w:val="00DF6240"/>
    <w:rsid w:val="00E026E8"/>
    <w:rsid w:val="00E040B1"/>
    <w:rsid w:val="00E05C43"/>
    <w:rsid w:val="00E15266"/>
    <w:rsid w:val="00E27209"/>
    <w:rsid w:val="00E31D19"/>
    <w:rsid w:val="00E33D02"/>
    <w:rsid w:val="00E3467D"/>
    <w:rsid w:val="00E367E0"/>
    <w:rsid w:val="00E41687"/>
    <w:rsid w:val="00E42F9F"/>
    <w:rsid w:val="00E53F27"/>
    <w:rsid w:val="00E64664"/>
    <w:rsid w:val="00E64668"/>
    <w:rsid w:val="00E65D37"/>
    <w:rsid w:val="00E66A31"/>
    <w:rsid w:val="00E66CC7"/>
    <w:rsid w:val="00E7481D"/>
    <w:rsid w:val="00E75275"/>
    <w:rsid w:val="00E859F7"/>
    <w:rsid w:val="00E91EBF"/>
    <w:rsid w:val="00E928AD"/>
    <w:rsid w:val="00E92D5E"/>
    <w:rsid w:val="00E95040"/>
    <w:rsid w:val="00EA2B08"/>
    <w:rsid w:val="00EB64CE"/>
    <w:rsid w:val="00EE3D94"/>
    <w:rsid w:val="00EE563F"/>
    <w:rsid w:val="00EE65C7"/>
    <w:rsid w:val="00EE6B45"/>
    <w:rsid w:val="00EF3EFA"/>
    <w:rsid w:val="00F0057F"/>
    <w:rsid w:val="00F03965"/>
    <w:rsid w:val="00F05AA8"/>
    <w:rsid w:val="00F10B0F"/>
    <w:rsid w:val="00F15308"/>
    <w:rsid w:val="00F24AB0"/>
    <w:rsid w:val="00F32396"/>
    <w:rsid w:val="00F32E3C"/>
    <w:rsid w:val="00F363BC"/>
    <w:rsid w:val="00F37726"/>
    <w:rsid w:val="00F401A3"/>
    <w:rsid w:val="00F41E14"/>
    <w:rsid w:val="00F42F09"/>
    <w:rsid w:val="00F525FC"/>
    <w:rsid w:val="00F56306"/>
    <w:rsid w:val="00F6374C"/>
    <w:rsid w:val="00F63AFB"/>
    <w:rsid w:val="00F65811"/>
    <w:rsid w:val="00F7630E"/>
    <w:rsid w:val="00F87D29"/>
    <w:rsid w:val="00F912CA"/>
    <w:rsid w:val="00F96096"/>
    <w:rsid w:val="00FA309A"/>
    <w:rsid w:val="00FA568E"/>
    <w:rsid w:val="00FA7430"/>
    <w:rsid w:val="00FB5378"/>
    <w:rsid w:val="00FC09B5"/>
    <w:rsid w:val="00FC0FCD"/>
    <w:rsid w:val="00FC0FD9"/>
    <w:rsid w:val="00FC2709"/>
    <w:rsid w:val="00FC335D"/>
    <w:rsid w:val="00FC5A2C"/>
    <w:rsid w:val="00FC7126"/>
    <w:rsid w:val="00FC755D"/>
    <w:rsid w:val="00FD0BFE"/>
    <w:rsid w:val="00FD2029"/>
    <w:rsid w:val="00FD54FE"/>
    <w:rsid w:val="00FE3D89"/>
    <w:rsid w:val="00FE6D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enu v:ext="edit" strokecolor="gree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14D5"/>
    <w:rPr>
      <w:sz w:val="24"/>
      <w:szCs w:val="24"/>
    </w:rPr>
  </w:style>
  <w:style w:type="paragraph" w:styleId="Heading1">
    <w:name w:val="heading 1"/>
    <w:basedOn w:val="Normal"/>
    <w:next w:val="Normal"/>
    <w:qFormat/>
    <w:rsid w:val="001E14D5"/>
    <w:pPr>
      <w:keepNext/>
      <w:framePr w:hSpace="187" w:wrap="around" w:vAnchor="page" w:hAnchor="margin" w:y="2521"/>
      <w:jc w:val="center"/>
      <w:outlineLvl w:val="0"/>
    </w:pPr>
    <w:rPr>
      <w:rFonts w:ascii="Arial" w:hAnsi="Arial" w:cs="Arial"/>
      <w:b/>
      <w:bCs/>
      <w:u w:val="single"/>
    </w:rPr>
  </w:style>
  <w:style w:type="paragraph" w:styleId="Heading2">
    <w:name w:val="heading 2"/>
    <w:basedOn w:val="Normal"/>
    <w:next w:val="Normal"/>
    <w:qFormat/>
    <w:rsid w:val="001E14D5"/>
    <w:pPr>
      <w:keepNext/>
      <w:framePr w:hSpace="187" w:wrap="around" w:vAnchor="page" w:hAnchor="margin" w:y="2521"/>
      <w:jc w:val="center"/>
      <w:outlineLvl w:val="1"/>
    </w:pPr>
    <w:rPr>
      <w:rFonts w:ascii="Arial" w:hAnsi="Arial" w:cs="Arial"/>
      <w:sz w:val="32"/>
    </w:rPr>
  </w:style>
  <w:style w:type="paragraph" w:styleId="Heading3">
    <w:name w:val="heading 3"/>
    <w:basedOn w:val="Normal"/>
    <w:next w:val="Normal"/>
    <w:qFormat/>
    <w:rsid w:val="001E14D5"/>
    <w:pPr>
      <w:keepNext/>
      <w:jc w:val="center"/>
      <w:outlineLvl w:val="2"/>
    </w:pPr>
    <w:rPr>
      <w:rFonts w:ascii="Arial" w:hAnsi="Arial" w:cs="Arial"/>
      <w:b/>
      <w:bCs/>
      <w:sz w:val="32"/>
    </w:rPr>
  </w:style>
  <w:style w:type="paragraph" w:styleId="Heading4">
    <w:name w:val="heading 4"/>
    <w:basedOn w:val="Normal"/>
    <w:next w:val="Normal"/>
    <w:qFormat/>
    <w:rsid w:val="001E14D5"/>
    <w:pPr>
      <w:keepNext/>
      <w:framePr w:hSpace="187" w:wrap="around" w:vAnchor="page" w:hAnchor="margin" w:y="2521"/>
      <w:outlineLvl w:val="3"/>
    </w:pPr>
    <w:rPr>
      <w:rFonts w:ascii="Arial" w:hAnsi="Arial" w:cs="Arial"/>
      <w:b/>
      <w:bCs/>
      <w:sz w:val="16"/>
      <w:u w:val="single"/>
    </w:rPr>
  </w:style>
  <w:style w:type="paragraph" w:styleId="Heading5">
    <w:name w:val="heading 5"/>
    <w:basedOn w:val="Normal"/>
    <w:next w:val="Normal"/>
    <w:qFormat/>
    <w:rsid w:val="001E14D5"/>
    <w:pPr>
      <w:keepNext/>
      <w:jc w:val="center"/>
      <w:outlineLvl w:val="4"/>
    </w:pPr>
    <w:rPr>
      <w:rFonts w:ascii="Brush Script MT" w:hAnsi="Brush Script MT"/>
      <w:color w:val="008000"/>
      <w:sz w:val="95"/>
    </w:rPr>
  </w:style>
  <w:style w:type="paragraph" w:styleId="Heading6">
    <w:name w:val="heading 6"/>
    <w:basedOn w:val="Normal"/>
    <w:next w:val="Normal"/>
    <w:qFormat/>
    <w:rsid w:val="001E14D5"/>
    <w:pPr>
      <w:keepNext/>
      <w:jc w:val="center"/>
      <w:outlineLvl w:val="5"/>
    </w:pPr>
    <w:rPr>
      <w:rFonts w:ascii="ParkAvenue BT" w:hAnsi="ParkAvenue BT"/>
      <w:color w:val="008000"/>
      <w:sz w:val="144"/>
    </w:rPr>
  </w:style>
  <w:style w:type="paragraph" w:styleId="Heading7">
    <w:name w:val="heading 7"/>
    <w:basedOn w:val="Normal"/>
    <w:next w:val="Normal"/>
    <w:qFormat/>
    <w:rsid w:val="001E14D5"/>
    <w:pPr>
      <w:keepNext/>
      <w:jc w:val="center"/>
      <w:outlineLvl w:val="6"/>
    </w:pPr>
    <w:rPr>
      <w:rFonts w:ascii="Arial" w:hAnsi="Arial" w:cs="Arial"/>
      <w:b/>
      <w:bCs/>
      <w:sz w:val="36"/>
      <w:u w:val="single"/>
    </w:rPr>
  </w:style>
  <w:style w:type="paragraph" w:styleId="Heading8">
    <w:name w:val="heading 8"/>
    <w:basedOn w:val="Normal"/>
    <w:next w:val="Normal"/>
    <w:qFormat/>
    <w:rsid w:val="001E14D5"/>
    <w:pPr>
      <w:keepNext/>
      <w:jc w:val="center"/>
      <w:outlineLvl w:val="7"/>
    </w:pPr>
    <w:rPr>
      <w:rFonts w:ascii="Arial" w:hAnsi="Arial"/>
      <w:sz w:val="30"/>
      <w:szCs w:val="20"/>
    </w:rPr>
  </w:style>
  <w:style w:type="paragraph" w:styleId="Heading9">
    <w:name w:val="heading 9"/>
    <w:basedOn w:val="Normal"/>
    <w:next w:val="Normal"/>
    <w:qFormat/>
    <w:rsid w:val="001E14D5"/>
    <w:pPr>
      <w:keepNext/>
      <w:tabs>
        <w:tab w:val="right" w:pos="4680"/>
      </w:tabs>
      <w:jc w:val="center"/>
      <w:outlineLvl w:val="8"/>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E14D5"/>
    <w:pPr>
      <w:jc w:val="center"/>
    </w:pPr>
    <w:rPr>
      <w:rFonts w:ascii="Arial" w:hAnsi="Arial" w:cs="Arial"/>
      <w:sz w:val="32"/>
    </w:rPr>
  </w:style>
  <w:style w:type="paragraph" w:styleId="BodyText2">
    <w:name w:val="Body Text 2"/>
    <w:basedOn w:val="Normal"/>
    <w:rsid w:val="001E14D5"/>
    <w:pPr>
      <w:framePr w:hSpace="187" w:wrap="around" w:vAnchor="page" w:hAnchor="margin" w:y="2521"/>
    </w:pPr>
    <w:rPr>
      <w:rFonts w:ascii="Arial" w:hAnsi="Arial" w:cs="Arial"/>
      <w:sz w:val="16"/>
    </w:rPr>
  </w:style>
  <w:style w:type="paragraph" w:styleId="BodyText3">
    <w:name w:val="Body Text 3"/>
    <w:basedOn w:val="Normal"/>
    <w:rsid w:val="001E14D5"/>
    <w:pPr>
      <w:framePr w:hSpace="187" w:wrap="around" w:vAnchor="page" w:hAnchor="margin" w:y="2521"/>
    </w:pPr>
    <w:rPr>
      <w:rFonts w:ascii="Arial" w:hAnsi="Arial" w:cs="Arial"/>
      <w:b/>
      <w:bCs/>
      <w:sz w:val="16"/>
      <w:u w:val="single"/>
    </w:rPr>
  </w:style>
  <w:style w:type="paragraph" w:styleId="Title">
    <w:name w:val="Title"/>
    <w:basedOn w:val="Normal"/>
    <w:qFormat/>
    <w:rsid w:val="001E14D5"/>
    <w:pPr>
      <w:jc w:val="center"/>
    </w:pPr>
    <w:rPr>
      <w:rFonts w:ascii="Arial" w:hAnsi="Arial"/>
      <w:b/>
      <w:sz w:val="48"/>
      <w:szCs w:val="20"/>
    </w:rPr>
  </w:style>
  <w:style w:type="paragraph" w:styleId="PlainText">
    <w:name w:val="Plain Text"/>
    <w:basedOn w:val="Normal"/>
    <w:rsid w:val="001E14D5"/>
    <w:pPr>
      <w:widowControl w:val="0"/>
    </w:pPr>
    <w:rPr>
      <w:rFonts w:ascii="Courier New" w:hAnsi="Courier New"/>
      <w:snapToGrid w:val="0"/>
      <w:color w:val="000000"/>
      <w:kern w:val="30"/>
      <w:sz w:val="20"/>
      <w:szCs w:val="20"/>
    </w:rPr>
  </w:style>
  <w:style w:type="character" w:styleId="Hyperlink">
    <w:name w:val="Hyperlink"/>
    <w:basedOn w:val="DefaultParagraphFont"/>
    <w:rsid w:val="001E14D5"/>
    <w:rPr>
      <w:color w:val="0000FF"/>
      <w:u w:val="single"/>
    </w:rPr>
  </w:style>
  <w:style w:type="character" w:styleId="FollowedHyperlink">
    <w:name w:val="FollowedHyperlink"/>
    <w:basedOn w:val="DefaultParagraphFont"/>
    <w:rsid w:val="001E14D5"/>
    <w:rPr>
      <w:color w:val="800080"/>
      <w:u w:val="single"/>
    </w:rPr>
  </w:style>
  <w:style w:type="paragraph" w:customStyle="1" w:styleId="AddressPhone">
    <w:name w:val="Address/Phone"/>
    <w:basedOn w:val="Normal"/>
    <w:rsid w:val="001E14D5"/>
    <w:pPr>
      <w:ind w:left="245"/>
    </w:pPr>
    <w:rPr>
      <w:rFonts w:ascii="Arial" w:hAnsi="Arial"/>
      <w:sz w:val="20"/>
      <w:szCs w:val="20"/>
    </w:rPr>
  </w:style>
  <w:style w:type="paragraph" w:customStyle="1" w:styleId="TableText">
    <w:name w:val="TableText"/>
    <w:basedOn w:val="TableData"/>
    <w:rsid w:val="001E14D5"/>
    <w:pPr>
      <w:tabs>
        <w:tab w:val="clear" w:pos="1008"/>
      </w:tabs>
    </w:pPr>
  </w:style>
  <w:style w:type="paragraph" w:customStyle="1" w:styleId="TableData">
    <w:name w:val="TableData"/>
    <w:basedOn w:val="Normal"/>
    <w:rsid w:val="001E14D5"/>
    <w:pPr>
      <w:tabs>
        <w:tab w:val="decimal" w:pos="1008"/>
      </w:tabs>
      <w:spacing w:before="120" w:after="120" w:line="120" w:lineRule="atLeast"/>
      <w:ind w:left="72" w:right="72"/>
    </w:pPr>
    <w:rPr>
      <w:rFonts w:ascii="Arial" w:hAnsi="Arial"/>
      <w:sz w:val="20"/>
      <w:szCs w:val="20"/>
    </w:rPr>
  </w:style>
  <w:style w:type="paragraph" w:customStyle="1" w:styleId="CompanyName">
    <w:name w:val="Company Name"/>
    <w:basedOn w:val="Normal"/>
    <w:next w:val="Normal"/>
    <w:rsid w:val="001E14D5"/>
    <w:pPr>
      <w:spacing w:line="240" w:lineRule="atLeast"/>
      <w:ind w:left="245"/>
    </w:pPr>
    <w:rPr>
      <w:rFonts w:ascii="Arial" w:hAnsi="Arial"/>
      <w:b/>
      <w:sz w:val="36"/>
      <w:szCs w:val="20"/>
    </w:rPr>
  </w:style>
  <w:style w:type="paragraph" w:customStyle="1" w:styleId="ColumnHead">
    <w:name w:val="ColumnHead"/>
    <w:basedOn w:val="Normal"/>
    <w:rsid w:val="001E14D5"/>
    <w:pPr>
      <w:jc w:val="center"/>
    </w:pPr>
    <w:rPr>
      <w:rFonts w:ascii="Arial" w:hAnsi="Arial"/>
      <w:b/>
      <w:caps/>
      <w:color w:val="000000"/>
      <w:sz w:val="20"/>
      <w:szCs w:val="20"/>
    </w:rPr>
  </w:style>
  <w:style w:type="paragraph" w:customStyle="1" w:styleId="DatesNotes">
    <w:name w:val="Dates/Notes"/>
    <w:basedOn w:val="Normal"/>
    <w:rsid w:val="001E14D5"/>
    <w:rPr>
      <w:rFonts w:ascii="Arial" w:hAnsi="Arial"/>
      <w:b/>
      <w:sz w:val="20"/>
      <w:szCs w:val="20"/>
    </w:rPr>
  </w:style>
  <w:style w:type="paragraph" w:customStyle="1" w:styleId="NonDecimalTableData">
    <w:name w:val="NonDecimalTableData"/>
    <w:basedOn w:val="TableData"/>
    <w:rsid w:val="001E14D5"/>
    <w:pPr>
      <w:tabs>
        <w:tab w:val="right" w:pos="1008"/>
      </w:tabs>
    </w:pPr>
  </w:style>
  <w:style w:type="paragraph" w:styleId="Caption">
    <w:name w:val="caption"/>
    <w:basedOn w:val="Normal"/>
    <w:next w:val="Normal"/>
    <w:uiPriority w:val="35"/>
    <w:qFormat/>
    <w:rsid w:val="001E14D5"/>
    <w:pPr>
      <w:jc w:val="center"/>
    </w:pPr>
    <w:rPr>
      <w:rFonts w:ascii="Arial" w:hAnsi="Arial" w:cs="Arial"/>
      <w:b/>
    </w:rPr>
  </w:style>
  <w:style w:type="paragraph" w:styleId="Subtitle">
    <w:name w:val="Subtitle"/>
    <w:basedOn w:val="Normal"/>
    <w:qFormat/>
    <w:rsid w:val="001E14D5"/>
    <w:pPr>
      <w:jc w:val="center"/>
    </w:pPr>
    <w:rPr>
      <w:rFonts w:ascii="Arial" w:hAnsi="Arial" w:cs="Arial"/>
      <w:b/>
    </w:rPr>
  </w:style>
  <w:style w:type="paragraph" w:styleId="NormalWeb">
    <w:name w:val="Normal (Web)"/>
    <w:basedOn w:val="Normal"/>
    <w:rsid w:val="001E14D5"/>
    <w:pPr>
      <w:spacing w:before="100" w:beforeAutospacing="1" w:after="100" w:afterAutospacing="1"/>
    </w:pPr>
    <w:rPr>
      <w:rFonts w:ascii="Arial Unicode MS" w:eastAsia="Arial Unicode MS" w:hAnsi="Arial Unicode MS" w:cs="Arial Unicode MS"/>
    </w:rPr>
  </w:style>
  <w:style w:type="paragraph" w:styleId="HTMLAddress">
    <w:name w:val="HTML Address"/>
    <w:basedOn w:val="Normal"/>
    <w:rsid w:val="001E14D5"/>
    <w:rPr>
      <w:rFonts w:ascii="Arial Unicode MS" w:eastAsia="Arial Unicode MS" w:hAnsi="Arial Unicode MS" w:cs="Arial Unicode MS"/>
      <w:i/>
      <w:iCs/>
    </w:rPr>
  </w:style>
  <w:style w:type="character" w:styleId="Emphasis">
    <w:name w:val="Emphasis"/>
    <w:basedOn w:val="DefaultParagraphFont"/>
    <w:qFormat/>
    <w:rsid w:val="00D3763D"/>
    <w:rPr>
      <w:i/>
      <w:iCs/>
    </w:rPr>
  </w:style>
  <w:style w:type="paragraph" w:customStyle="1" w:styleId="Document1">
    <w:name w:val="Document 1"/>
    <w:rsid w:val="002F7976"/>
    <w:pPr>
      <w:keepNext/>
      <w:keepLines/>
      <w:tabs>
        <w:tab w:val="left" w:pos="-720"/>
      </w:tabs>
      <w:suppressAutoHyphens/>
    </w:pPr>
    <w:rPr>
      <w:rFonts w:ascii="Courier New" w:hAnsi="Courier New"/>
      <w:sz w:val="24"/>
    </w:rPr>
  </w:style>
  <w:style w:type="character" w:styleId="Strong">
    <w:name w:val="Strong"/>
    <w:basedOn w:val="DefaultParagraphFont"/>
    <w:uiPriority w:val="22"/>
    <w:qFormat/>
    <w:rsid w:val="000E37EF"/>
    <w:rPr>
      <w:b/>
      <w:bCs/>
    </w:rPr>
  </w:style>
  <w:style w:type="character" w:customStyle="1" w:styleId="fnorg">
    <w:name w:val="fn org"/>
    <w:basedOn w:val="DefaultParagraphFont"/>
    <w:rsid w:val="006230EC"/>
  </w:style>
  <w:style w:type="character" w:customStyle="1" w:styleId="street-address">
    <w:name w:val="street-address"/>
    <w:basedOn w:val="DefaultParagraphFont"/>
    <w:rsid w:val="006230EC"/>
  </w:style>
  <w:style w:type="character" w:customStyle="1" w:styleId="locality">
    <w:name w:val="locality"/>
    <w:basedOn w:val="DefaultParagraphFont"/>
    <w:rsid w:val="006230EC"/>
  </w:style>
  <w:style w:type="character" w:customStyle="1" w:styleId="region">
    <w:name w:val="region"/>
    <w:basedOn w:val="DefaultParagraphFont"/>
    <w:rsid w:val="006230EC"/>
  </w:style>
  <w:style w:type="character" w:customStyle="1" w:styleId="tel">
    <w:name w:val="tel"/>
    <w:basedOn w:val="DefaultParagraphFont"/>
    <w:rsid w:val="006230EC"/>
  </w:style>
  <w:style w:type="character" w:customStyle="1" w:styleId="dist1">
    <w:name w:val="dist1"/>
    <w:basedOn w:val="DefaultParagraphFont"/>
    <w:rsid w:val="006230EC"/>
    <w:rPr>
      <w:color w:val="808080"/>
    </w:rPr>
  </w:style>
  <w:style w:type="table" w:styleId="TableGrid">
    <w:name w:val="Table Grid"/>
    <w:basedOn w:val="TableNormal"/>
    <w:rsid w:val="003C79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0">
    <w:name w:val="style20"/>
    <w:basedOn w:val="Normal"/>
    <w:rsid w:val="0073025F"/>
    <w:pPr>
      <w:spacing w:before="100" w:beforeAutospacing="1" w:after="100" w:afterAutospacing="1"/>
    </w:pPr>
    <w:rPr>
      <w:rFonts w:ascii="Arial" w:hAnsi="Arial" w:cs="Arial"/>
      <w:color w:val="000000"/>
      <w:sz w:val="27"/>
      <w:szCs w:val="27"/>
    </w:rPr>
  </w:style>
  <w:style w:type="paragraph" w:customStyle="1" w:styleId="style24">
    <w:name w:val="style24"/>
    <w:basedOn w:val="Normal"/>
    <w:rsid w:val="0073025F"/>
    <w:pPr>
      <w:spacing w:before="100" w:beforeAutospacing="1" w:after="100" w:afterAutospacing="1"/>
      <w:jc w:val="center"/>
    </w:pPr>
    <w:rPr>
      <w:rFonts w:ascii="Arial" w:hAnsi="Arial" w:cs="Arial"/>
      <w:b/>
      <w:bCs/>
      <w:i/>
      <w:iCs/>
      <w:color w:val="000000"/>
      <w:spacing w:val="10"/>
      <w:sz w:val="27"/>
      <w:szCs w:val="27"/>
    </w:rPr>
  </w:style>
  <w:style w:type="paragraph" w:customStyle="1" w:styleId="style26">
    <w:name w:val="style26"/>
    <w:basedOn w:val="Normal"/>
    <w:rsid w:val="0073025F"/>
    <w:pPr>
      <w:spacing w:before="100" w:beforeAutospacing="1" w:after="100" w:afterAutospacing="1"/>
    </w:pPr>
    <w:rPr>
      <w:rFonts w:ascii="Arial" w:hAnsi="Arial" w:cs="Arial"/>
      <w:color w:val="000000"/>
      <w:spacing w:val="10"/>
      <w:sz w:val="27"/>
      <w:szCs w:val="27"/>
    </w:rPr>
  </w:style>
  <w:style w:type="paragraph" w:customStyle="1" w:styleId="style29">
    <w:name w:val="style29"/>
    <w:basedOn w:val="Normal"/>
    <w:rsid w:val="0073025F"/>
    <w:pPr>
      <w:spacing w:before="100" w:beforeAutospacing="1" w:after="100" w:afterAutospacing="1"/>
    </w:pPr>
    <w:rPr>
      <w:rFonts w:ascii="Arial" w:hAnsi="Arial" w:cs="Arial"/>
      <w:color w:val="000000"/>
      <w:sz w:val="36"/>
      <w:szCs w:val="36"/>
      <w:u w:val="single"/>
    </w:rPr>
  </w:style>
  <w:style w:type="character" w:customStyle="1" w:styleId="style201">
    <w:name w:val="style201"/>
    <w:basedOn w:val="DefaultParagraphFont"/>
    <w:rsid w:val="0073025F"/>
    <w:rPr>
      <w:rFonts w:ascii="Arial" w:hAnsi="Arial" w:cs="Arial" w:hint="default"/>
      <w:sz w:val="27"/>
      <w:szCs w:val="27"/>
    </w:rPr>
  </w:style>
  <w:style w:type="character" w:customStyle="1" w:styleId="style301">
    <w:name w:val="style301"/>
    <w:basedOn w:val="DefaultParagraphFont"/>
    <w:rsid w:val="0073025F"/>
    <w:rPr>
      <w:sz w:val="27"/>
      <w:szCs w:val="27"/>
    </w:rPr>
  </w:style>
  <w:style w:type="paragraph" w:customStyle="1" w:styleId="style6">
    <w:name w:val="style6"/>
    <w:basedOn w:val="Normal"/>
    <w:rsid w:val="00FC755D"/>
    <w:pPr>
      <w:spacing w:before="100" w:beforeAutospacing="1" w:after="100" w:afterAutospacing="1"/>
      <w:jc w:val="both"/>
    </w:pPr>
    <w:rPr>
      <w:color w:val="000000"/>
    </w:rPr>
  </w:style>
  <w:style w:type="paragraph" w:customStyle="1" w:styleId="style13">
    <w:name w:val="style13"/>
    <w:basedOn w:val="Normal"/>
    <w:rsid w:val="00FC755D"/>
    <w:pPr>
      <w:spacing w:before="100" w:beforeAutospacing="1" w:after="100" w:afterAutospacing="1"/>
      <w:jc w:val="both"/>
    </w:pPr>
    <w:rPr>
      <w:rFonts w:ascii="Arial" w:hAnsi="Arial" w:cs="Arial"/>
      <w:color w:val="000000"/>
      <w:sz w:val="27"/>
      <w:szCs w:val="27"/>
    </w:rPr>
  </w:style>
  <w:style w:type="character" w:customStyle="1" w:styleId="style121">
    <w:name w:val="style121"/>
    <w:basedOn w:val="DefaultParagraphFont"/>
    <w:rsid w:val="00FC755D"/>
    <w:rPr>
      <w:sz w:val="27"/>
      <w:szCs w:val="27"/>
    </w:rPr>
  </w:style>
  <w:style w:type="character" w:customStyle="1" w:styleId="style51">
    <w:name w:val="style51"/>
    <w:basedOn w:val="DefaultParagraphFont"/>
    <w:rsid w:val="00082CEC"/>
    <w:rPr>
      <w:b/>
      <w:bCs/>
      <w:sz w:val="27"/>
      <w:szCs w:val="27"/>
    </w:rPr>
  </w:style>
  <w:style w:type="character" w:customStyle="1" w:styleId="style61">
    <w:name w:val="style61"/>
    <w:basedOn w:val="DefaultParagraphFont"/>
    <w:rsid w:val="00082CEC"/>
    <w:rPr>
      <w:sz w:val="27"/>
      <w:szCs w:val="27"/>
    </w:rPr>
  </w:style>
  <w:style w:type="paragraph" w:customStyle="1" w:styleId="style17">
    <w:name w:val="style17"/>
    <w:basedOn w:val="Normal"/>
    <w:rsid w:val="00F96096"/>
    <w:pPr>
      <w:spacing w:before="100" w:beforeAutospacing="1" w:after="100" w:afterAutospacing="1"/>
    </w:pPr>
    <w:rPr>
      <w:rFonts w:ascii="Arial" w:hAnsi="Arial" w:cs="Arial"/>
    </w:rPr>
  </w:style>
  <w:style w:type="paragraph" w:customStyle="1" w:styleId="style21">
    <w:name w:val="style21"/>
    <w:basedOn w:val="Normal"/>
    <w:rsid w:val="00F96096"/>
    <w:pPr>
      <w:spacing w:before="100" w:beforeAutospacing="1" w:after="100" w:afterAutospacing="1"/>
    </w:pPr>
    <w:rPr>
      <w:rFonts w:ascii="Arial" w:hAnsi="Arial" w:cs="Arial"/>
      <w:sz w:val="27"/>
      <w:szCs w:val="27"/>
    </w:rPr>
  </w:style>
  <w:style w:type="paragraph" w:customStyle="1" w:styleId="style22">
    <w:name w:val="style22"/>
    <w:basedOn w:val="Normal"/>
    <w:rsid w:val="00F96096"/>
    <w:pPr>
      <w:spacing w:before="100" w:beforeAutospacing="1" w:after="100" w:afterAutospacing="1"/>
      <w:jc w:val="center"/>
    </w:pPr>
    <w:rPr>
      <w:rFonts w:ascii="Arial" w:hAnsi="Arial" w:cs="Arial"/>
      <w:sz w:val="27"/>
      <w:szCs w:val="27"/>
    </w:rPr>
  </w:style>
  <w:style w:type="character" w:customStyle="1" w:styleId="style111">
    <w:name w:val="style111"/>
    <w:basedOn w:val="DefaultParagraphFont"/>
    <w:rsid w:val="00F96096"/>
    <w:rPr>
      <w:u w:val="single"/>
    </w:rPr>
  </w:style>
  <w:style w:type="paragraph" w:styleId="BalloonText">
    <w:name w:val="Balloon Text"/>
    <w:basedOn w:val="Normal"/>
    <w:link w:val="BalloonTextChar"/>
    <w:rsid w:val="00AB1FFE"/>
    <w:rPr>
      <w:rFonts w:ascii="Tahoma" w:hAnsi="Tahoma" w:cs="Tahoma"/>
      <w:sz w:val="16"/>
      <w:szCs w:val="16"/>
    </w:rPr>
  </w:style>
  <w:style w:type="character" w:customStyle="1" w:styleId="BalloonTextChar">
    <w:name w:val="Balloon Text Char"/>
    <w:basedOn w:val="DefaultParagraphFont"/>
    <w:link w:val="BalloonText"/>
    <w:rsid w:val="00AB1FFE"/>
    <w:rPr>
      <w:rFonts w:ascii="Tahoma" w:hAnsi="Tahoma" w:cs="Tahoma"/>
      <w:sz w:val="16"/>
      <w:szCs w:val="16"/>
    </w:rPr>
  </w:style>
  <w:style w:type="paragraph" w:customStyle="1" w:styleId="style18">
    <w:name w:val="style18"/>
    <w:basedOn w:val="Normal"/>
    <w:rsid w:val="00BE72F9"/>
    <w:rPr>
      <w:rFonts w:ascii="Arial" w:hAnsi="Arial" w:cs="Arial"/>
      <w:color w:val="000000"/>
      <w:sz w:val="27"/>
      <w:szCs w:val="27"/>
    </w:rPr>
  </w:style>
  <w:style w:type="paragraph" w:customStyle="1" w:styleId="style31">
    <w:name w:val="style31"/>
    <w:basedOn w:val="Normal"/>
    <w:rsid w:val="00213327"/>
    <w:pPr>
      <w:spacing w:before="100" w:beforeAutospacing="1" w:after="100" w:afterAutospacing="1"/>
    </w:pPr>
    <w:rPr>
      <w:rFonts w:eastAsia="Calibri"/>
    </w:rPr>
  </w:style>
  <w:style w:type="paragraph" w:customStyle="1" w:styleId="style25">
    <w:name w:val="style25"/>
    <w:basedOn w:val="Normal"/>
    <w:rsid w:val="00213327"/>
    <w:pPr>
      <w:spacing w:before="100" w:beforeAutospacing="1" w:after="100" w:afterAutospacing="1"/>
    </w:pPr>
    <w:rPr>
      <w:rFonts w:eastAsia="Calibri"/>
    </w:rPr>
  </w:style>
  <w:style w:type="paragraph" w:customStyle="1" w:styleId="style114">
    <w:name w:val="style114"/>
    <w:basedOn w:val="Normal"/>
    <w:rsid w:val="0099793E"/>
    <w:pPr>
      <w:spacing w:before="100" w:beforeAutospacing="1" w:after="100" w:afterAutospacing="1"/>
    </w:pPr>
    <w:rPr>
      <w:rFonts w:ascii="Arial" w:hAnsi="Arial" w:cs="Arial"/>
      <w:b/>
      <w:bCs/>
      <w:color w:val="000000"/>
      <w:sz w:val="48"/>
      <w:szCs w:val="48"/>
    </w:rPr>
  </w:style>
  <w:style w:type="paragraph" w:customStyle="1" w:styleId="style129">
    <w:name w:val="style129"/>
    <w:basedOn w:val="Normal"/>
    <w:rsid w:val="0099793E"/>
    <w:pPr>
      <w:spacing w:before="100" w:beforeAutospacing="1" w:after="100" w:afterAutospacing="1"/>
    </w:pPr>
    <w:rPr>
      <w:rFonts w:ascii="Arial" w:hAnsi="Arial" w:cs="Arial"/>
      <w:b/>
      <w:bCs/>
      <w:color w:val="000000"/>
      <w:sz w:val="36"/>
      <w:szCs w:val="36"/>
    </w:rPr>
  </w:style>
  <w:style w:type="paragraph" w:customStyle="1" w:styleId="style126">
    <w:name w:val="style126"/>
    <w:basedOn w:val="Normal"/>
    <w:rsid w:val="00C3676F"/>
    <w:pPr>
      <w:spacing w:before="100" w:beforeAutospacing="1" w:after="100" w:afterAutospacing="1"/>
      <w:jc w:val="center"/>
    </w:pPr>
    <w:rPr>
      <w:rFonts w:ascii="Arial" w:hAnsi="Arial" w:cs="Arial"/>
      <w:b/>
      <w:bCs/>
      <w:color w:val="000000"/>
      <w:sz w:val="48"/>
      <w:szCs w:val="48"/>
    </w:rPr>
  </w:style>
  <w:style w:type="paragraph" w:customStyle="1" w:styleId="style132">
    <w:name w:val="style132"/>
    <w:basedOn w:val="Normal"/>
    <w:rsid w:val="00C3676F"/>
    <w:pPr>
      <w:spacing w:before="100" w:beforeAutospacing="1" w:after="100" w:afterAutospacing="1"/>
      <w:jc w:val="center"/>
    </w:pPr>
    <w:rPr>
      <w:rFonts w:ascii="Arial" w:hAnsi="Arial" w:cs="Arial"/>
      <w:b/>
      <w:bCs/>
      <w:color w:val="000000"/>
      <w:sz w:val="36"/>
      <w:szCs w:val="36"/>
    </w:rPr>
  </w:style>
  <w:style w:type="paragraph" w:customStyle="1" w:styleId="style144">
    <w:name w:val="style144"/>
    <w:basedOn w:val="Normal"/>
    <w:rsid w:val="00E64668"/>
    <w:pPr>
      <w:spacing w:before="100" w:beforeAutospacing="1" w:after="100" w:afterAutospacing="1"/>
    </w:pPr>
    <w:rPr>
      <w:rFonts w:ascii="Arial" w:hAnsi="Arial" w:cs="Arial"/>
      <w:b/>
      <w:bCs/>
      <w:color w:val="000000"/>
    </w:rPr>
  </w:style>
  <w:style w:type="paragraph" w:customStyle="1" w:styleId="style173">
    <w:name w:val="style173"/>
    <w:basedOn w:val="Normal"/>
    <w:rsid w:val="00630C13"/>
    <w:pPr>
      <w:spacing w:before="100" w:beforeAutospacing="1" w:after="100" w:afterAutospacing="1"/>
    </w:pPr>
    <w:rPr>
      <w:rFonts w:ascii="Arial" w:hAnsi="Arial" w:cs="Arial"/>
      <w:b/>
      <w:bCs/>
      <w:color w:val="000000"/>
      <w:sz w:val="36"/>
      <w:szCs w:val="36"/>
    </w:rPr>
  </w:style>
</w:styles>
</file>

<file path=word/webSettings.xml><?xml version="1.0" encoding="utf-8"?>
<w:webSettings xmlns:r="http://schemas.openxmlformats.org/officeDocument/2006/relationships" xmlns:w="http://schemas.openxmlformats.org/wordprocessingml/2006/main">
  <w:divs>
    <w:div w:id="10694026">
      <w:bodyDiv w:val="1"/>
      <w:marLeft w:val="0"/>
      <w:marRight w:val="0"/>
      <w:marTop w:val="0"/>
      <w:marBottom w:val="0"/>
      <w:divBdr>
        <w:top w:val="none" w:sz="0" w:space="0" w:color="auto"/>
        <w:left w:val="none" w:sz="0" w:space="0" w:color="auto"/>
        <w:bottom w:val="none" w:sz="0" w:space="0" w:color="auto"/>
        <w:right w:val="none" w:sz="0" w:space="0" w:color="auto"/>
      </w:divBdr>
    </w:div>
    <w:div w:id="59064337">
      <w:bodyDiv w:val="1"/>
      <w:marLeft w:val="0"/>
      <w:marRight w:val="0"/>
      <w:marTop w:val="0"/>
      <w:marBottom w:val="0"/>
      <w:divBdr>
        <w:top w:val="none" w:sz="0" w:space="0" w:color="auto"/>
        <w:left w:val="none" w:sz="0" w:space="0" w:color="auto"/>
        <w:bottom w:val="none" w:sz="0" w:space="0" w:color="auto"/>
        <w:right w:val="none" w:sz="0" w:space="0" w:color="auto"/>
      </w:divBdr>
    </w:div>
    <w:div w:id="161043582">
      <w:bodyDiv w:val="1"/>
      <w:marLeft w:val="0"/>
      <w:marRight w:val="0"/>
      <w:marTop w:val="0"/>
      <w:marBottom w:val="0"/>
      <w:divBdr>
        <w:top w:val="none" w:sz="0" w:space="0" w:color="auto"/>
        <w:left w:val="none" w:sz="0" w:space="0" w:color="auto"/>
        <w:bottom w:val="none" w:sz="0" w:space="0" w:color="auto"/>
        <w:right w:val="none" w:sz="0" w:space="0" w:color="auto"/>
      </w:divBdr>
    </w:div>
    <w:div w:id="191919915">
      <w:bodyDiv w:val="1"/>
      <w:marLeft w:val="0"/>
      <w:marRight w:val="0"/>
      <w:marTop w:val="0"/>
      <w:marBottom w:val="0"/>
      <w:divBdr>
        <w:top w:val="none" w:sz="0" w:space="0" w:color="auto"/>
        <w:left w:val="none" w:sz="0" w:space="0" w:color="auto"/>
        <w:bottom w:val="none" w:sz="0" w:space="0" w:color="auto"/>
        <w:right w:val="none" w:sz="0" w:space="0" w:color="auto"/>
      </w:divBdr>
    </w:div>
    <w:div w:id="517282327">
      <w:bodyDiv w:val="1"/>
      <w:marLeft w:val="0"/>
      <w:marRight w:val="0"/>
      <w:marTop w:val="0"/>
      <w:marBottom w:val="0"/>
      <w:divBdr>
        <w:top w:val="none" w:sz="0" w:space="0" w:color="auto"/>
        <w:left w:val="none" w:sz="0" w:space="0" w:color="auto"/>
        <w:bottom w:val="none" w:sz="0" w:space="0" w:color="auto"/>
        <w:right w:val="none" w:sz="0" w:space="0" w:color="auto"/>
      </w:divBdr>
    </w:div>
    <w:div w:id="549539320">
      <w:bodyDiv w:val="1"/>
      <w:marLeft w:val="0"/>
      <w:marRight w:val="0"/>
      <w:marTop w:val="0"/>
      <w:marBottom w:val="0"/>
      <w:divBdr>
        <w:top w:val="none" w:sz="0" w:space="0" w:color="auto"/>
        <w:left w:val="none" w:sz="0" w:space="0" w:color="auto"/>
        <w:bottom w:val="none" w:sz="0" w:space="0" w:color="auto"/>
        <w:right w:val="none" w:sz="0" w:space="0" w:color="auto"/>
      </w:divBdr>
    </w:div>
    <w:div w:id="809904951">
      <w:bodyDiv w:val="1"/>
      <w:marLeft w:val="0"/>
      <w:marRight w:val="0"/>
      <w:marTop w:val="0"/>
      <w:marBottom w:val="0"/>
      <w:divBdr>
        <w:top w:val="none" w:sz="0" w:space="0" w:color="auto"/>
        <w:left w:val="none" w:sz="0" w:space="0" w:color="auto"/>
        <w:bottom w:val="none" w:sz="0" w:space="0" w:color="auto"/>
        <w:right w:val="none" w:sz="0" w:space="0" w:color="auto"/>
      </w:divBdr>
    </w:div>
    <w:div w:id="841090542">
      <w:bodyDiv w:val="1"/>
      <w:marLeft w:val="0"/>
      <w:marRight w:val="0"/>
      <w:marTop w:val="0"/>
      <w:marBottom w:val="0"/>
      <w:divBdr>
        <w:top w:val="none" w:sz="0" w:space="0" w:color="auto"/>
        <w:left w:val="none" w:sz="0" w:space="0" w:color="auto"/>
        <w:bottom w:val="none" w:sz="0" w:space="0" w:color="auto"/>
        <w:right w:val="none" w:sz="0" w:space="0" w:color="auto"/>
      </w:divBdr>
    </w:div>
    <w:div w:id="928192604">
      <w:bodyDiv w:val="1"/>
      <w:marLeft w:val="0"/>
      <w:marRight w:val="0"/>
      <w:marTop w:val="0"/>
      <w:marBottom w:val="0"/>
      <w:divBdr>
        <w:top w:val="none" w:sz="0" w:space="0" w:color="auto"/>
        <w:left w:val="none" w:sz="0" w:space="0" w:color="auto"/>
        <w:bottom w:val="none" w:sz="0" w:space="0" w:color="auto"/>
        <w:right w:val="none" w:sz="0" w:space="0" w:color="auto"/>
      </w:divBdr>
    </w:div>
    <w:div w:id="956527939">
      <w:bodyDiv w:val="1"/>
      <w:marLeft w:val="0"/>
      <w:marRight w:val="0"/>
      <w:marTop w:val="0"/>
      <w:marBottom w:val="0"/>
      <w:divBdr>
        <w:top w:val="none" w:sz="0" w:space="0" w:color="auto"/>
        <w:left w:val="none" w:sz="0" w:space="0" w:color="auto"/>
        <w:bottom w:val="none" w:sz="0" w:space="0" w:color="auto"/>
        <w:right w:val="none" w:sz="0" w:space="0" w:color="auto"/>
      </w:divBdr>
    </w:div>
    <w:div w:id="1337726458">
      <w:bodyDiv w:val="1"/>
      <w:marLeft w:val="0"/>
      <w:marRight w:val="0"/>
      <w:marTop w:val="0"/>
      <w:marBottom w:val="0"/>
      <w:divBdr>
        <w:top w:val="none" w:sz="0" w:space="0" w:color="auto"/>
        <w:left w:val="none" w:sz="0" w:space="0" w:color="auto"/>
        <w:bottom w:val="none" w:sz="0" w:space="0" w:color="auto"/>
        <w:right w:val="none" w:sz="0" w:space="0" w:color="auto"/>
      </w:divBdr>
    </w:div>
    <w:div w:id="1409184881">
      <w:bodyDiv w:val="1"/>
      <w:marLeft w:val="0"/>
      <w:marRight w:val="0"/>
      <w:marTop w:val="0"/>
      <w:marBottom w:val="0"/>
      <w:divBdr>
        <w:top w:val="none" w:sz="0" w:space="0" w:color="auto"/>
        <w:left w:val="none" w:sz="0" w:space="0" w:color="auto"/>
        <w:bottom w:val="none" w:sz="0" w:space="0" w:color="auto"/>
        <w:right w:val="none" w:sz="0" w:space="0" w:color="auto"/>
      </w:divBdr>
    </w:div>
    <w:div w:id="1430930204">
      <w:bodyDiv w:val="1"/>
      <w:marLeft w:val="0"/>
      <w:marRight w:val="0"/>
      <w:marTop w:val="0"/>
      <w:marBottom w:val="0"/>
      <w:divBdr>
        <w:top w:val="none" w:sz="0" w:space="0" w:color="auto"/>
        <w:left w:val="none" w:sz="0" w:space="0" w:color="auto"/>
        <w:bottom w:val="none" w:sz="0" w:space="0" w:color="auto"/>
        <w:right w:val="none" w:sz="0" w:space="0" w:color="auto"/>
      </w:divBdr>
    </w:div>
    <w:div w:id="1580361244">
      <w:bodyDiv w:val="1"/>
      <w:marLeft w:val="50"/>
      <w:marRight w:val="50"/>
      <w:marTop w:val="50"/>
      <w:marBottom w:val="12"/>
      <w:divBdr>
        <w:top w:val="none" w:sz="0" w:space="0" w:color="auto"/>
        <w:left w:val="none" w:sz="0" w:space="0" w:color="auto"/>
        <w:bottom w:val="none" w:sz="0" w:space="0" w:color="auto"/>
        <w:right w:val="none" w:sz="0" w:space="0" w:color="auto"/>
      </w:divBdr>
      <w:divsChild>
        <w:div w:id="23295163">
          <w:marLeft w:val="0"/>
          <w:marRight w:val="0"/>
          <w:marTop w:val="0"/>
          <w:marBottom w:val="0"/>
          <w:divBdr>
            <w:top w:val="none" w:sz="0" w:space="0" w:color="auto"/>
            <w:left w:val="none" w:sz="0" w:space="0" w:color="auto"/>
            <w:bottom w:val="none" w:sz="0" w:space="0" w:color="auto"/>
            <w:right w:val="none" w:sz="0" w:space="0" w:color="auto"/>
          </w:divBdr>
        </w:div>
      </w:divsChild>
    </w:div>
    <w:div w:id="1773014444">
      <w:bodyDiv w:val="1"/>
      <w:marLeft w:val="0"/>
      <w:marRight w:val="0"/>
      <w:marTop w:val="41"/>
      <w:marBottom w:val="0"/>
      <w:divBdr>
        <w:top w:val="none" w:sz="0" w:space="0" w:color="auto"/>
        <w:left w:val="none" w:sz="0" w:space="0" w:color="auto"/>
        <w:bottom w:val="none" w:sz="0" w:space="0" w:color="auto"/>
        <w:right w:val="none" w:sz="0" w:space="0" w:color="auto"/>
      </w:divBdr>
      <w:divsChild>
        <w:div w:id="950405353">
          <w:marLeft w:val="0"/>
          <w:marRight w:val="0"/>
          <w:marTop w:val="0"/>
          <w:marBottom w:val="0"/>
          <w:divBdr>
            <w:top w:val="none" w:sz="0" w:space="0" w:color="auto"/>
            <w:left w:val="none" w:sz="0" w:space="0" w:color="auto"/>
            <w:bottom w:val="none" w:sz="0" w:space="0" w:color="auto"/>
            <w:right w:val="none" w:sz="0" w:space="0" w:color="auto"/>
          </w:divBdr>
          <w:divsChild>
            <w:div w:id="1869103390">
              <w:marLeft w:val="0"/>
              <w:marRight w:val="0"/>
              <w:marTop w:val="0"/>
              <w:marBottom w:val="0"/>
              <w:divBdr>
                <w:top w:val="none" w:sz="0" w:space="0" w:color="auto"/>
                <w:left w:val="none" w:sz="0" w:space="0" w:color="auto"/>
                <w:bottom w:val="none" w:sz="0" w:space="0" w:color="auto"/>
                <w:right w:val="none" w:sz="0" w:space="0" w:color="auto"/>
              </w:divBdr>
              <w:divsChild>
                <w:div w:id="1766880117">
                  <w:marLeft w:val="0"/>
                  <w:marRight w:val="0"/>
                  <w:marTop w:val="0"/>
                  <w:marBottom w:val="0"/>
                  <w:divBdr>
                    <w:top w:val="none" w:sz="0" w:space="0" w:color="auto"/>
                    <w:left w:val="none" w:sz="0" w:space="0" w:color="auto"/>
                    <w:bottom w:val="none" w:sz="0" w:space="0" w:color="auto"/>
                    <w:right w:val="none" w:sz="0" w:space="0" w:color="auto"/>
                  </w:divBdr>
                  <w:divsChild>
                    <w:div w:id="781418147">
                      <w:marLeft w:val="0"/>
                      <w:marRight w:val="0"/>
                      <w:marTop w:val="0"/>
                      <w:marBottom w:val="0"/>
                      <w:divBdr>
                        <w:top w:val="none" w:sz="0" w:space="0" w:color="auto"/>
                        <w:left w:val="none" w:sz="0" w:space="0" w:color="auto"/>
                        <w:bottom w:val="none" w:sz="0" w:space="0" w:color="auto"/>
                        <w:right w:val="none" w:sz="0" w:space="0" w:color="auto"/>
                      </w:divBdr>
                      <w:divsChild>
                        <w:div w:id="2143569105">
                          <w:marLeft w:val="0"/>
                          <w:marRight w:val="0"/>
                          <w:marTop w:val="0"/>
                          <w:marBottom w:val="0"/>
                          <w:divBdr>
                            <w:top w:val="none" w:sz="0" w:space="0" w:color="auto"/>
                            <w:left w:val="none" w:sz="0" w:space="0" w:color="auto"/>
                            <w:bottom w:val="none" w:sz="0" w:space="0" w:color="auto"/>
                            <w:right w:val="none" w:sz="0" w:space="0" w:color="auto"/>
                          </w:divBdr>
                          <w:divsChild>
                            <w:div w:id="459543396">
                              <w:marLeft w:val="0"/>
                              <w:marRight w:val="0"/>
                              <w:marTop w:val="0"/>
                              <w:marBottom w:val="0"/>
                              <w:divBdr>
                                <w:top w:val="none" w:sz="0" w:space="0" w:color="auto"/>
                                <w:left w:val="none" w:sz="0" w:space="0" w:color="auto"/>
                                <w:bottom w:val="none" w:sz="0" w:space="0" w:color="auto"/>
                                <w:right w:val="none" w:sz="0" w:space="0" w:color="auto"/>
                              </w:divBdr>
                              <w:divsChild>
                                <w:div w:id="1568804695">
                                  <w:marLeft w:val="0"/>
                                  <w:marRight w:val="0"/>
                                  <w:marTop w:val="0"/>
                                  <w:marBottom w:val="0"/>
                                  <w:divBdr>
                                    <w:top w:val="none" w:sz="0" w:space="0" w:color="auto"/>
                                    <w:left w:val="none" w:sz="0" w:space="0" w:color="auto"/>
                                    <w:bottom w:val="none" w:sz="0" w:space="0" w:color="auto"/>
                                    <w:right w:val="none" w:sz="0" w:space="0" w:color="auto"/>
                                  </w:divBdr>
                                  <w:divsChild>
                                    <w:div w:id="61097788">
                                      <w:marLeft w:val="0"/>
                                      <w:marRight w:val="0"/>
                                      <w:marTop w:val="0"/>
                                      <w:marBottom w:val="0"/>
                                      <w:divBdr>
                                        <w:top w:val="none" w:sz="0" w:space="0" w:color="auto"/>
                                        <w:left w:val="none" w:sz="0" w:space="0" w:color="auto"/>
                                        <w:bottom w:val="none" w:sz="0" w:space="0" w:color="auto"/>
                                        <w:right w:val="none" w:sz="0" w:space="0" w:color="auto"/>
                                      </w:divBdr>
                                    </w:div>
                                    <w:div w:id="64230283">
                                      <w:marLeft w:val="0"/>
                                      <w:marRight w:val="0"/>
                                      <w:marTop w:val="0"/>
                                      <w:marBottom w:val="0"/>
                                      <w:divBdr>
                                        <w:top w:val="none" w:sz="0" w:space="0" w:color="auto"/>
                                        <w:left w:val="none" w:sz="0" w:space="0" w:color="auto"/>
                                        <w:bottom w:val="none" w:sz="0" w:space="0" w:color="auto"/>
                                        <w:right w:val="none" w:sz="0" w:space="0" w:color="auto"/>
                                      </w:divBdr>
                                    </w:div>
                                    <w:div w:id="100033353">
                                      <w:marLeft w:val="0"/>
                                      <w:marRight w:val="0"/>
                                      <w:marTop w:val="0"/>
                                      <w:marBottom w:val="0"/>
                                      <w:divBdr>
                                        <w:top w:val="none" w:sz="0" w:space="0" w:color="auto"/>
                                        <w:left w:val="none" w:sz="0" w:space="0" w:color="auto"/>
                                        <w:bottom w:val="none" w:sz="0" w:space="0" w:color="auto"/>
                                        <w:right w:val="none" w:sz="0" w:space="0" w:color="auto"/>
                                      </w:divBdr>
                                    </w:div>
                                    <w:div w:id="159276624">
                                      <w:marLeft w:val="0"/>
                                      <w:marRight w:val="0"/>
                                      <w:marTop w:val="0"/>
                                      <w:marBottom w:val="0"/>
                                      <w:divBdr>
                                        <w:top w:val="none" w:sz="0" w:space="0" w:color="auto"/>
                                        <w:left w:val="none" w:sz="0" w:space="0" w:color="auto"/>
                                        <w:bottom w:val="none" w:sz="0" w:space="0" w:color="auto"/>
                                        <w:right w:val="none" w:sz="0" w:space="0" w:color="auto"/>
                                      </w:divBdr>
                                    </w:div>
                                    <w:div w:id="160047262">
                                      <w:marLeft w:val="0"/>
                                      <w:marRight w:val="0"/>
                                      <w:marTop w:val="0"/>
                                      <w:marBottom w:val="0"/>
                                      <w:divBdr>
                                        <w:top w:val="none" w:sz="0" w:space="0" w:color="auto"/>
                                        <w:left w:val="none" w:sz="0" w:space="0" w:color="auto"/>
                                        <w:bottom w:val="none" w:sz="0" w:space="0" w:color="auto"/>
                                        <w:right w:val="none" w:sz="0" w:space="0" w:color="auto"/>
                                      </w:divBdr>
                                    </w:div>
                                    <w:div w:id="457837651">
                                      <w:marLeft w:val="0"/>
                                      <w:marRight w:val="0"/>
                                      <w:marTop w:val="0"/>
                                      <w:marBottom w:val="0"/>
                                      <w:divBdr>
                                        <w:top w:val="none" w:sz="0" w:space="0" w:color="auto"/>
                                        <w:left w:val="none" w:sz="0" w:space="0" w:color="auto"/>
                                        <w:bottom w:val="none" w:sz="0" w:space="0" w:color="auto"/>
                                        <w:right w:val="none" w:sz="0" w:space="0" w:color="auto"/>
                                      </w:divBdr>
                                    </w:div>
                                    <w:div w:id="517502936">
                                      <w:marLeft w:val="0"/>
                                      <w:marRight w:val="0"/>
                                      <w:marTop w:val="0"/>
                                      <w:marBottom w:val="0"/>
                                      <w:divBdr>
                                        <w:top w:val="none" w:sz="0" w:space="0" w:color="auto"/>
                                        <w:left w:val="none" w:sz="0" w:space="0" w:color="auto"/>
                                        <w:bottom w:val="none" w:sz="0" w:space="0" w:color="auto"/>
                                        <w:right w:val="none" w:sz="0" w:space="0" w:color="auto"/>
                                      </w:divBdr>
                                    </w:div>
                                    <w:div w:id="653872972">
                                      <w:marLeft w:val="0"/>
                                      <w:marRight w:val="0"/>
                                      <w:marTop w:val="0"/>
                                      <w:marBottom w:val="0"/>
                                      <w:divBdr>
                                        <w:top w:val="none" w:sz="0" w:space="0" w:color="auto"/>
                                        <w:left w:val="none" w:sz="0" w:space="0" w:color="auto"/>
                                        <w:bottom w:val="none" w:sz="0" w:space="0" w:color="auto"/>
                                        <w:right w:val="none" w:sz="0" w:space="0" w:color="auto"/>
                                      </w:divBdr>
                                    </w:div>
                                    <w:div w:id="660278434">
                                      <w:marLeft w:val="0"/>
                                      <w:marRight w:val="0"/>
                                      <w:marTop w:val="0"/>
                                      <w:marBottom w:val="0"/>
                                      <w:divBdr>
                                        <w:top w:val="none" w:sz="0" w:space="0" w:color="auto"/>
                                        <w:left w:val="none" w:sz="0" w:space="0" w:color="auto"/>
                                        <w:bottom w:val="none" w:sz="0" w:space="0" w:color="auto"/>
                                        <w:right w:val="none" w:sz="0" w:space="0" w:color="auto"/>
                                      </w:divBdr>
                                    </w:div>
                                    <w:div w:id="883710368">
                                      <w:marLeft w:val="0"/>
                                      <w:marRight w:val="0"/>
                                      <w:marTop w:val="0"/>
                                      <w:marBottom w:val="0"/>
                                      <w:divBdr>
                                        <w:top w:val="none" w:sz="0" w:space="0" w:color="auto"/>
                                        <w:left w:val="none" w:sz="0" w:space="0" w:color="auto"/>
                                        <w:bottom w:val="none" w:sz="0" w:space="0" w:color="auto"/>
                                        <w:right w:val="none" w:sz="0" w:space="0" w:color="auto"/>
                                      </w:divBdr>
                                    </w:div>
                                    <w:div w:id="892692371">
                                      <w:marLeft w:val="0"/>
                                      <w:marRight w:val="0"/>
                                      <w:marTop w:val="0"/>
                                      <w:marBottom w:val="0"/>
                                      <w:divBdr>
                                        <w:top w:val="none" w:sz="0" w:space="0" w:color="auto"/>
                                        <w:left w:val="none" w:sz="0" w:space="0" w:color="auto"/>
                                        <w:bottom w:val="none" w:sz="0" w:space="0" w:color="auto"/>
                                        <w:right w:val="none" w:sz="0" w:space="0" w:color="auto"/>
                                      </w:divBdr>
                                    </w:div>
                                    <w:div w:id="905726362">
                                      <w:marLeft w:val="0"/>
                                      <w:marRight w:val="0"/>
                                      <w:marTop w:val="0"/>
                                      <w:marBottom w:val="0"/>
                                      <w:divBdr>
                                        <w:top w:val="none" w:sz="0" w:space="0" w:color="auto"/>
                                        <w:left w:val="none" w:sz="0" w:space="0" w:color="auto"/>
                                        <w:bottom w:val="none" w:sz="0" w:space="0" w:color="auto"/>
                                        <w:right w:val="none" w:sz="0" w:space="0" w:color="auto"/>
                                      </w:divBdr>
                                    </w:div>
                                    <w:div w:id="924844988">
                                      <w:marLeft w:val="0"/>
                                      <w:marRight w:val="0"/>
                                      <w:marTop w:val="0"/>
                                      <w:marBottom w:val="0"/>
                                      <w:divBdr>
                                        <w:top w:val="none" w:sz="0" w:space="0" w:color="auto"/>
                                        <w:left w:val="none" w:sz="0" w:space="0" w:color="auto"/>
                                        <w:bottom w:val="none" w:sz="0" w:space="0" w:color="auto"/>
                                        <w:right w:val="none" w:sz="0" w:space="0" w:color="auto"/>
                                      </w:divBdr>
                                    </w:div>
                                    <w:div w:id="964041486">
                                      <w:marLeft w:val="0"/>
                                      <w:marRight w:val="0"/>
                                      <w:marTop w:val="0"/>
                                      <w:marBottom w:val="0"/>
                                      <w:divBdr>
                                        <w:top w:val="none" w:sz="0" w:space="0" w:color="auto"/>
                                        <w:left w:val="none" w:sz="0" w:space="0" w:color="auto"/>
                                        <w:bottom w:val="none" w:sz="0" w:space="0" w:color="auto"/>
                                        <w:right w:val="none" w:sz="0" w:space="0" w:color="auto"/>
                                      </w:divBdr>
                                    </w:div>
                                    <w:div w:id="1013605739">
                                      <w:marLeft w:val="0"/>
                                      <w:marRight w:val="0"/>
                                      <w:marTop w:val="0"/>
                                      <w:marBottom w:val="0"/>
                                      <w:divBdr>
                                        <w:top w:val="none" w:sz="0" w:space="0" w:color="auto"/>
                                        <w:left w:val="none" w:sz="0" w:space="0" w:color="auto"/>
                                        <w:bottom w:val="none" w:sz="0" w:space="0" w:color="auto"/>
                                        <w:right w:val="none" w:sz="0" w:space="0" w:color="auto"/>
                                      </w:divBdr>
                                    </w:div>
                                    <w:div w:id="1020395894">
                                      <w:marLeft w:val="0"/>
                                      <w:marRight w:val="0"/>
                                      <w:marTop w:val="0"/>
                                      <w:marBottom w:val="0"/>
                                      <w:divBdr>
                                        <w:top w:val="none" w:sz="0" w:space="0" w:color="auto"/>
                                        <w:left w:val="none" w:sz="0" w:space="0" w:color="auto"/>
                                        <w:bottom w:val="none" w:sz="0" w:space="0" w:color="auto"/>
                                        <w:right w:val="none" w:sz="0" w:space="0" w:color="auto"/>
                                      </w:divBdr>
                                    </w:div>
                                    <w:div w:id="1075738549">
                                      <w:marLeft w:val="0"/>
                                      <w:marRight w:val="0"/>
                                      <w:marTop w:val="0"/>
                                      <w:marBottom w:val="0"/>
                                      <w:divBdr>
                                        <w:top w:val="none" w:sz="0" w:space="0" w:color="auto"/>
                                        <w:left w:val="none" w:sz="0" w:space="0" w:color="auto"/>
                                        <w:bottom w:val="none" w:sz="0" w:space="0" w:color="auto"/>
                                        <w:right w:val="none" w:sz="0" w:space="0" w:color="auto"/>
                                      </w:divBdr>
                                    </w:div>
                                    <w:div w:id="1138840241">
                                      <w:marLeft w:val="0"/>
                                      <w:marRight w:val="0"/>
                                      <w:marTop w:val="0"/>
                                      <w:marBottom w:val="0"/>
                                      <w:divBdr>
                                        <w:top w:val="none" w:sz="0" w:space="0" w:color="auto"/>
                                        <w:left w:val="none" w:sz="0" w:space="0" w:color="auto"/>
                                        <w:bottom w:val="none" w:sz="0" w:space="0" w:color="auto"/>
                                        <w:right w:val="none" w:sz="0" w:space="0" w:color="auto"/>
                                      </w:divBdr>
                                    </w:div>
                                    <w:div w:id="1149439182">
                                      <w:marLeft w:val="0"/>
                                      <w:marRight w:val="0"/>
                                      <w:marTop w:val="0"/>
                                      <w:marBottom w:val="0"/>
                                      <w:divBdr>
                                        <w:top w:val="none" w:sz="0" w:space="0" w:color="auto"/>
                                        <w:left w:val="none" w:sz="0" w:space="0" w:color="auto"/>
                                        <w:bottom w:val="none" w:sz="0" w:space="0" w:color="auto"/>
                                        <w:right w:val="none" w:sz="0" w:space="0" w:color="auto"/>
                                      </w:divBdr>
                                    </w:div>
                                    <w:div w:id="1193808290">
                                      <w:marLeft w:val="0"/>
                                      <w:marRight w:val="0"/>
                                      <w:marTop w:val="0"/>
                                      <w:marBottom w:val="0"/>
                                      <w:divBdr>
                                        <w:top w:val="none" w:sz="0" w:space="0" w:color="auto"/>
                                        <w:left w:val="none" w:sz="0" w:space="0" w:color="auto"/>
                                        <w:bottom w:val="none" w:sz="0" w:space="0" w:color="auto"/>
                                        <w:right w:val="none" w:sz="0" w:space="0" w:color="auto"/>
                                      </w:divBdr>
                                    </w:div>
                                    <w:div w:id="1195919978">
                                      <w:marLeft w:val="0"/>
                                      <w:marRight w:val="0"/>
                                      <w:marTop w:val="0"/>
                                      <w:marBottom w:val="0"/>
                                      <w:divBdr>
                                        <w:top w:val="none" w:sz="0" w:space="0" w:color="auto"/>
                                        <w:left w:val="none" w:sz="0" w:space="0" w:color="auto"/>
                                        <w:bottom w:val="none" w:sz="0" w:space="0" w:color="auto"/>
                                        <w:right w:val="none" w:sz="0" w:space="0" w:color="auto"/>
                                      </w:divBdr>
                                    </w:div>
                                    <w:div w:id="1214776974">
                                      <w:marLeft w:val="0"/>
                                      <w:marRight w:val="0"/>
                                      <w:marTop w:val="0"/>
                                      <w:marBottom w:val="0"/>
                                      <w:divBdr>
                                        <w:top w:val="none" w:sz="0" w:space="0" w:color="auto"/>
                                        <w:left w:val="none" w:sz="0" w:space="0" w:color="auto"/>
                                        <w:bottom w:val="none" w:sz="0" w:space="0" w:color="auto"/>
                                        <w:right w:val="none" w:sz="0" w:space="0" w:color="auto"/>
                                      </w:divBdr>
                                    </w:div>
                                    <w:div w:id="1233200506">
                                      <w:marLeft w:val="0"/>
                                      <w:marRight w:val="0"/>
                                      <w:marTop w:val="0"/>
                                      <w:marBottom w:val="0"/>
                                      <w:divBdr>
                                        <w:top w:val="none" w:sz="0" w:space="0" w:color="auto"/>
                                        <w:left w:val="none" w:sz="0" w:space="0" w:color="auto"/>
                                        <w:bottom w:val="none" w:sz="0" w:space="0" w:color="auto"/>
                                        <w:right w:val="none" w:sz="0" w:space="0" w:color="auto"/>
                                      </w:divBdr>
                                    </w:div>
                                    <w:div w:id="1280333421">
                                      <w:marLeft w:val="0"/>
                                      <w:marRight w:val="0"/>
                                      <w:marTop w:val="0"/>
                                      <w:marBottom w:val="0"/>
                                      <w:divBdr>
                                        <w:top w:val="none" w:sz="0" w:space="0" w:color="auto"/>
                                        <w:left w:val="none" w:sz="0" w:space="0" w:color="auto"/>
                                        <w:bottom w:val="none" w:sz="0" w:space="0" w:color="auto"/>
                                        <w:right w:val="none" w:sz="0" w:space="0" w:color="auto"/>
                                      </w:divBdr>
                                    </w:div>
                                    <w:div w:id="1329211378">
                                      <w:marLeft w:val="0"/>
                                      <w:marRight w:val="0"/>
                                      <w:marTop w:val="0"/>
                                      <w:marBottom w:val="0"/>
                                      <w:divBdr>
                                        <w:top w:val="none" w:sz="0" w:space="0" w:color="auto"/>
                                        <w:left w:val="none" w:sz="0" w:space="0" w:color="auto"/>
                                        <w:bottom w:val="none" w:sz="0" w:space="0" w:color="auto"/>
                                        <w:right w:val="none" w:sz="0" w:space="0" w:color="auto"/>
                                      </w:divBdr>
                                    </w:div>
                                    <w:div w:id="1331832834">
                                      <w:marLeft w:val="0"/>
                                      <w:marRight w:val="0"/>
                                      <w:marTop w:val="0"/>
                                      <w:marBottom w:val="0"/>
                                      <w:divBdr>
                                        <w:top w:val="none" w:sz="0" w:space="0" w:color="auto"/>
                                        <w:left w:val="none" w:sz="0" w:space="0" w:color="auto"/>
                                        <w:bottom w:val="none" w:sz="0" w:space="0" w:color="auto"/>
                                        <w:right w:val="none" w:sz="0" w:space="0" w:color="auto"/>
                                      </w:divBdr>
                                    </w:div>
                                    <w:div w:id="1455296634">
                                      <w:marLeft w:val="0"/>
                                      <w:marRight w:val="0"/>
                                      <w:marTop w:val="0"/>
                                      <w:marBottom w:val="0"/>
                                      <w:divBdr>
                                        <w:top w:val="none" w:sz="0" w:space="0" w:color="auto"/>
                                        <w:left w:val="none" w:sz="0" w:space="0" w:color="auto"/>
                                        <w:bottom w:val="none" w:sz="0" w:space="0" w:color="auto"/>
                                        <w:right w:val="none" w:sz="0" w:space="0" w:color="auto"/>
                                      </w:divBdr>
                                    </w:div>
                                    <w:div w:id="1582593267">
                                      <w:marLeft w:val="0"/>
                                      <w:marRight w:val="0"/>
                                      <w:marTop w:val="0"/>
                                      <w:marBottom w:val="0"/>
                                      <w:divBdr>
                                        <w:top w:val="none" w:sz="0" w:space="0" w:color="auto"/>
                                        <w:left w:val="none" w:sz="0" w:space="0" w:color="auto"/>
                                        <w:bottom w:val="none" w:sz="0" w:space="0" w:color="auto"/>
                                        <w:right w:val="none" w:sz="0" w:space="0" w:color="auto"/>
                                      </w:divBdr>
                                    </w:div>
                                    <w:div w:id="1627613711">
                                      <w:marLeft w:val="0"/>
                                      <w:marRight w:val="0"/>
                                      <w:marTop w:val="0"/>
                                      <w:marBottom w:val="0"/>
                                      <w:divBdr>
                                        <w:top w:val="none" w:sz="0" w:space="0" w:color="auto"/>
                                        <w:left w:val="none" w:sz="0" w:space="0" w:color="auto"/>
                                        <w:bottom w:val="none" w:sz="0" w:space="0" w:color="auto"/>
                                        <w:right w:val="none" w:sz="0" w:space="0" w:color="auto"/>
                                      </w:divBdr>
                                    </w:div>
                                    <w:div w:id="1634485818">
                                      <w:marLeft w:val="0"/>
                                      <w:marRight w:val="0"/>
                                      <w:marTop w:val="0"/>
                                      <w:marBottom w:val="0"/>
                                      <w:divBdr>
                                        <w:top w:val="none" w:sz="0" w:space="0" w:color="auto"/>
                                        <w:left w:val="none" w:sz="0" w:space="0" w:color="auto"/>
                                        <w:bottom w:val="none" w:sz="0" w:space="0" w:color="auto"/>
                                        <w:right w:val="none" w:sz="0" w:space="0" w:color="auto"/>
                                      </w:divBdr>
                                    </w:div>
                                    <w:div w:id="1651323326">
                                      <w:marLeft w:val="0"/>
                                      <w:marRight w:val="0"/>
                                      <w:marTop w:val="0"/>
                                      <w:marBottom w:val="0"/>
                                      <w:divBdr>
                                        <w:top w:val="none" w:sz="0" w:space="0" w:color="auto"/>
                                        <w:left w:val="none" w:sz="0" w:space="0" w:color="auto"/>
                                        <w:bottom w:val="none" w:sz="0" w:space="0" w:color="auto"/>
                                        <w:right w:val="none" w:sz="0" w:space="0" w:color="auto"/>
                                      </w:divBdr>
                                    </w:div>
                                    <w:div w:id="1651910372">
                                      <w:marLeft w:val="0"/>
                                      <w:marRight w:val="0"/>
                                      <w:marTop w:val="0"/>
                                      <w:marBottom w:val="0"/>
                                      <w:divBdr>
                                        <w:top w:val="none" w:sz="0" w:space="0" w:color="auto"/>
                                        <w:left w:val="none" w:sz="0" w:space="0" w:color="auto"/>
                                        <w:bottom w:val="none" w:sz="0" w:space="0" w:color="auto"/>
                                        <w:right w:val="none" w:sz="0" w:space="0" w:color="auto"/>
                                      </w:divBdr>
                                    </w:div>
                                    <w:div w:id="1684358784">
                                      <w:marLeft w:val="0"/>
                                      <w:marRight w:val="0"/>
                                      <w:marTop w:val="0"/>
                                      <w:marBottom w:val="0"/>
                                      <w:divBdr>
                                        <w:top w:val="none" w:sz="0" w:space="0" w:color="auto"/>
                                        <w:left w:val="none" w:sz="0" w:space="0" w:color="auto"/>
                                        <w:bottom w:val="none" w:sz="0" w:space="0" w:color="auto"/>
                                        <w:right w:val="none" w:sz="0" w:space="0" w:color="auto"/>
                                      </w:divBdr>
                                    </w:div>
                                    <w:div w:id="1695181390">
                                      <w:marLeft w:val="0"/>
                                      <w:marRight w:val="0"/>
                                      <w:marTop w:val="0"/>
                                      <w:marBottom w:val="0"/>
                                      <w:divBdr>
                                        <w:top w:val="none" w:sz="0" w:space="0" w:color="auto"/>
                                        <w:left w:val="none" w:sz="0" w:space="0" w:color="auto"/>
                                        <w:bottom w:val="none" w:sz="0" w:space="0" w:color="auto"/>
                                        <w:right w:val="none" w:sz="0" w:space="0" w:color="auto"/>
                                      </w:divBdr>
                                    </w:div>
                                    <w:div w:id="1753769597">
                                      <w:marLeft w:val="0"/>
                                      <w:marRight w:val="0"/>
                                      <w:marTop w:val="0"/>
                                      <w:marBottom w:val="0"/>
                                      <w:divBdr>
                                        <w:top w:val="none" w:sz="0" w:space="0" w:color="auto"/>
                                        <w:left w:val="none" w:sz="0" w:space="0" w:color="auto"/>
                                        <w:bottom w:val="none" w:sz="0" w:space="0" w:color="auto"/>
                                        <w:right w:val="none" w:sz="0" w:space="0" w:color="auto"/>
                                      </w:divBdr>
                                    </w:div>
                                    <w:div w:id="1782797578">
                                      <w:marLeft w:val="0"/>
                                      <w:marRight w:val="0"/>
                                      <w:marTop w:val="0"/>
                                      <w:marBottom w:val="0"/>
                                      <w:divBdr>
                                        <w:top w:val="none" w:sz="0" w:space="0" w:color="auto"/>
                                        <w:left w:val="none" w:sz="0" w:space="0" w:color="auto"/>
                                        <w:bottom w:val="none" w:sz="0" w:space="0" w:color="auto"/>
                                        <w:right w:val="none" w:sz="0" w:space="0" w:color="auto"/>
                                      </w:divBdr>
                                    </w:div>
                                    <w:div w:id="1799764716">
                                      <w:marLeft w:val="0"/>
                                      <w:marRight w:val="0"/>
                                      <w:marTop w:val="0"/>
                                      <w:marBottom w:val="0"/>
                                      <w:divBdr>
                                        <w:top w:val="none" w:sz="0" w:space="0" w:color="auto"/>
                                        <w:left w:val="none" w:sz="0" w:space="0" w:color="auto"/>
                                        <w:bottom w:val="none" w:sz="0" w:space="0" w:color="auto"/>
                                        <w:right w:val="none" w:sz="0" w:space="0" w:color="auto"/>
                                      </w:divBdr>
                                    </w:div>
                                    <w:div w:id="1872183275">
                                      <w:marLeft w:val="0"/>
                                      <w:marRight w:val="0"/>
                                      <w:marTop w:val="0"/>
                                      <w:marBottom w:val="0"/>
                                      <w:divBdr>
                                        <w:top w:val="none" w:sz="0" w:space="0" w:color="auto"/>
                                        <w:left w:val="none" w:sz="0" w:space="0" w:color="auto"/>
                                        <w:bottom w:val="none" w:sz="0" w:space="0" w:color="auto"/>
                                        <w:right w:val="none" w:sz="0" w:space="0" w:color="auto"/>
                                      </w:divBdr>
                                    </w:div>
                                    <w:div w:id="1890412766">
                                      <w:marLeft w:val="0"/>
                                      <w:marRight w:val="0"/>
                                      <w:marTop w:val="0"/>
                                      <w:marBottom w:val="0"/>
                                      <w:divBdr>
                                        <w:top w:val="none" w:sz="0" w:space="0" w:color="auto"/>
                                        <w:left w:val="none" w:sz="0" w:space="0" w:color="auto"/>
                                        <w:bottom w:val="none" w:sz="0" w:space="0" w:color="auto"/>
                                        <w:right w:val="none" w:sz="0" w:space="0" w:color="auto"/>
                                      </w:divBdr>
                                    </w:div>
                                    <w:div w:id="1951277723">
                                      <w:marLeft w:val="0"/>
                                      <w:marRight w:val="0"/>
                                      <w:marTop w:val="0"/>
                                      <w:marBottom w:val="0"/>
                                      <w:divBdr>
                                        <w:top w:val="none" w:sz="0" w:space="0" w:color="auto"/>
                                        <w:left w:val="none" w:sz="0" w:space="0" w:color="auto"/>
                                        <w:bottom w:val="none" w:sz="0" w:space="0" w:color="auto"/>
                                        <w:right w:val="none" w:sz="0" w:space="0" w:color="auto"/>
                                      </w:divBdr>
                                    </w:div>
                                    <w:div w:id="1990359989">
                                      <w:marLeft w:val="0"/>
                                      <w:marRight w:val="0"/>
                                      <w:marTop w:val="0"/>
                                      <w:marBottom w:val="0"/>
                                      <w:divBdr>
                                        <w:top w:val="none" w:sz="0" w:space="0" w:color="auto"/>
                                        <w:left w:val="none" w:sz="0" w:space="0" w:color="auto"/>
                                        <w:bottom w:val="none" w:sz="0" w:space="0" w:color="auto"/>
                                        <w:right w:val="none" w:sz="0" w:space="0" w:color="auto"/>
                                      </w:divBdr>
                                    </w:div>
                                    <w:div w:id="2019890087">
                                      <w:marLeft w:val="0"/>
                                      <w:marRight w:val="0"/>
                                      <w:marTop w:val="0"/>
                                      <w:marBottom w:val="0"/>
                                      <w:divBdr>
                                        <w:top w:val="none" w:sz="0" w:space="0" w:color="auto"/>
                                        <w:left w:val="none" w:sz="0" w:space="0" w:color="auto"/>
                                        <w:bottom w:val="none" w:sz="0" w:space="0" w:color="auto"/>
                                        <w:right w:val="none" w:sz="0" w:space="0" w:color="auto"/>
                                      </w:divBdr>
                                    </w:div>
                                    <w:div w:id="2025131905">
                                      <w:marLeft w:val="0"/>
                                      <w:marRight w:val="0"/>
                                      <w:marTop w:val="0"/>
                                      <w:marBottom w:val="0"/>
                                      <w:divBdr>
                                        <w:top w:val="none" w:sz="0" w:space="0" w:color="auto"/>
                                        <w:left w:val="none" w:sz="0" w:space="0" w:color="auto"/>
                                        <w:bottom w:val="none" w:sz="0" w:space="0" w:color="auto"/>
                                        <w:right w:val="none" w:sz="0" w:space="0" w:color="auto"/>
                                      </w:divBdr>
                                    </w:div>
                                    <w:div w:id="2029332408">
                                      <w:marLeft w:val="0"/>
                                      <w:marRight w:val="0"/>
                                      <w:marTop w:val="0"/>
                                      <w:marBottom w:val="0"/>
                                      <w:divBdr>
                                        <w:top w:val="none" w:sz="0" w:space="0" w:color="auto"/>
                                        <w:left w:val="none" w:sz="0" w:space="0" w:color="auto"/>
                                        <w:bottom w:val="none" w:sz="0" w:space="0" w:color="auto"/>
                                        <w:right w:val="none" w:sz="0" w:space="0" w:color="auto"/>
                                      </w:divBdr>
                                    </w:div>
                                    <w:div w:id="2092044663">
                                      <w:marLeft w:val="0"/>
                                      <w:marRight w:val="0"/>
                                      <w:marTop w:val="0"/>
                                      <w:marBottom w:val="0"/>
                                      <w:divBdr>
                                        <w:top w:val="none" w:sz="0" w:space="0" w:color="auto"/>
                                        <w:left w:val="none" w:sz="0" w:space="0" w:color="auto"/>
                                        <w:bottom w:val="none" w:sz="0" w:space="0" w:color="auto"/>
                                        <w:right w:val="none" w:sz="0" w:space="0" w:color="auto"/>
                                      </w:divBdr>
                                    </w:div>
                                    <w:div w:id="2105496497">
                                      <w:marLeft w:val="0"/>
                                      <w:marRight w:val="0"/>
                                      <w:marTop w:val="0"/>
                                      <w:marBottom w:val="0"/>
                                      <w:divBdr>
                                        <w:top w:val="none" w:sz="0" w:space="0" w:color="auto"/>
                                        <w:left w:val="none" w:sz="0" w:space="0" w:color="auto"/>
                                        <w:bottom w:val="none" w:sz="0" w:space="0" w:color="auto"/>
                                        <w:right w:val="none" w:sz="0" w:space="0" w:color="auto"/>
                                      </w:divBdr>
                                    </w:div>
                                    <w:div w:id="2131124696">
                                      <w:marLeft w:val="0"/>
                                      <w:marRight w:val="0"/>
                                      <w:marTop w:val="0"/>
                                      <w:marBottom w:val="0"/>
                                      <w:divBdr>
                                        <w:top w:val="none" w:sz="0" w:space="0" w:color="auto"/>
                                        <w:left w:val="none" w:sz="0" w:space="0" w:color="auto"/>
                                        <w:bottom w:val="none" w:sz="0" w:space="0" w:color="auto"/>
                                        <w:right w:val="none" w:sz="0" w:space="0" w:color="auto"/>
                                      </w:divBdr>
                                    </w:div>
                                    <w:div w:id="2139298923">
                                      <w:marLeft w:val="0"/>
                                      <w:marRight w:val="0"/>
                                      <w:marTop w:val="0"/>
                                      <w:marBottom w:val="0"/>
                                      <w:divBdr>
                                        <w:top w:val="none" w:sz="0" w:space="0" w:color="auto"/>
                                        <w:left w:val="none" w:sz="0" w:space="0" w:color="auto"/>
                                        <w:bottom w:val="none" w:sz="0" w:space="0" w:color="auto"/>
                                        <w:right w:val="none" w:sz="0" w:space="0" w:color="auto"/>
                                      </w:divBdr>
                                    </w:div>
                                    <w:div w:id="21428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977241">
      <w:bodyDiv w:val="1"/>
      <w:marLeft w:val="0"/>
      <w:marRight w:val="0"/>
      <w:marTop w:val="0"/>
      <w:marBottom w:val="0"/>
      <w:divBdr>
        <w:top w:val="none" w:sz="0" w:space="0" w:color="auto"/>
        <w:left w:val="none" w:sz="0" w:space="0" w:color="auto"/>
        <w:bottom w:val="none" w:sz="0" w:space="0" w:color="auto"/>
        <w:right w:val="none" w:sz="0" w:space="0" w:color="auto"/>
      </w:divBdr>
    </w:div>
    <w:div w:id="1830823151">
      <w:bodyDiv w:val="1"/>
      <w:marLeft w:val="0"/>
      <w:marRight w:val="0"/>
      <w:marTop w:val="0"/>
      <w:marBottom w:val="0"/>
      <w:divBdr>
        <w:top w:val="none" w:sz="0" w:space="0" w:color="auto"/>
        <w:left w:val="none" w:sz="0" w:space="0" w:color="auto"/>
        <w:bottom w:val="none" w:sz="0" w:space="0" w:color="auto"/>
        <w:right w:val="none" w:sz="0" w:space="0" w:color="auto"/>
      </w:divBdr>
    </w:div>
    <w:div w:id="1882933783">
      <w:bodyDiv w:val="1"/>
      <w:marLeft w:val="0"/>
      <w:marRight w:val="0"/>
      <w:marTop w:val="0"/>
      <w:marBottom w:val="0"/>
      <w:divBdr>
        <w:top w:val="none" w:sz="0" w:space="0" w:color="auto"/>
        <w:left w:val="none" w:sz="0" w:space="0" w:color="auto"/>
        <w:bottom w:val="none" w:sz="0" w:space="0" w:color="auto"/>
        <w:right w:val="none" w:sz="0" w:space="0" w:color="auto"/>
      </w:divBdr>
    </w:div>
    <w:div w:id="2063669281">
      <w:bodyDiv w:val="1"/>
      <w:marLeft w:val="0"/>
      <w:marRight w:val="0"/>
      <w:marTop w:val="0"/>
      <w:marBottom w:val="0"/>
      <w:divBdr>
        <w:top w:val="none" w:sz="0" w:space="0" w:color="auto"/>
        <w:left w:val="none" w:sz="0" w:space="0" w:color="auto"/>
        <w:bottom w:val="none" w:sz="0" w:space="0" w:color="auto"/>
        <w:right w:val="none" w:sz="0" w:space="0" w:color="auto"/>
      </w:divBdr>
    </w:div>
    <w:div w:id="210869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cagorubbergroup.org" TargetMode="External"/><Relationship Id="rId13" Type="http://schemas.openxmlformats.org/officeDocument/2006/relationships/hyperlink" Target="http://www.chicagorubbergroup.org/executive_board.htm" TargetMode="External"/><Relationship Id="rId18" Type="http://schemas.openxmlformats.org/officeDocument/2006/relationships/hyperlink" Target="http://www.chicagorubbergroup.org/golf_outings.htm" TargetMode="External"/><Relationship Id="rId3" Type="http://schemas.openxmlformats.org/officeDocument/2006/relationships/styles" Target="styles.xml"/><Relationship Id="rId21" Type="http://schemas.openxmlformats.org/officeDocument/2006/relationships/hyperlink" Target="http://www.whitepinesgolf.com/contact-us.html" TargetMode="External"/><Relationship Id="rId7" Type="http://schemas.openxmlformats.org/officeDocument/2006/relationships/image" Target="media/image2.jpeg"/><Relationship Id="rId12" Type="http://schemas.openxmlformats.org/officeDocument/2006/relationships/hyperlink" Target="http://www.rubber.org"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www.chicagorubbergroup.org/newsletter_ad_form.pdf"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chicagorubbergroup.org/golf_outings.htm" TargetMode="External"/><Relationship Id="rId5" Type="http://schemas.openxmlformats.org/officeDocument/2006/relationships/webSettings" Target="webSettings.xml"/><Relationship Id="rId15" Type="http://schemas.openxmlformats.org/officeDocument/2006/relationships/hyperlink" Target="http://www.chicagorubbergroup.org/scholarships.htm" TargetMode="External"/><Relationship Id="rId23" Type="http://schemas.openxmlformats.org/officeDocument/2006/relationships/theme" Target="theme/theme1.xml"/><Relationship Id="rId10" Type="http://schemas.openxmlformats.org/officeDocument/2006/relationships/hyperlink" Target="http://www.chicagorubbergroup.org/payments.htm" TargetMode="External"/><Relationship Id="rId19" Type="http://schemas.openxmlformats.org/officeDocument/2006/relationships/hyperlink" Target="http://www.wacker.com/" TargetMode="External"/><Relationship Id="rId4" Type="http://schemas.openxmlformats.org/officeDocument/2006/relationships/settings" Target="settings.xml"/><Relationship Id="rId9" Type="http://schemas.openxmlformats.org/officeDocument/2006/relationships/hyperlink" Target="http://www.chicagourbbergroup.org/donations.htm" TargetMode="External"/><Relationship Id="rId14" Type="http://schemas.openxmlformats.org/officeDocument/2006/relationships/hyperlink" Target="http://www.chicagorubbergroup.org/membership.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BBD58-249E-4BB0-B19F-24755C61B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1775</Words>
  <Characters>10122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Chicago Rubber Group, Inc</vt:lpstr>
    </vt:vector>
  </TitlesOfParts>
  <Company>Toshiba</Company>
  <LinksUpToDate>false</LinksUpToDate>
  <CharactersWithSpaces>11874</CharactersWithSpaces>
  <SharedDoc>false</SharedDoc>
  <HLinks>
    <vt:vector size="60" baseType="variant">
      <vt:variant>
        <vt:i4>2949181</vt:i4>
      </vt:variant>
      <vt:variant>
        <vt:i4>27</vt:i4>
      </vt:variant>
      <vt:variant>
        <vt:i4>0</vt:i4>
      </vt:variant>
      <vt:variant>
        <vt:i4>5</vt:i4>
      </vt:variant>
      <vt:variant>
        <vt:lpwstr>http://www.rubber.org/</vt:lpwstr>
      </vt:variant>
      <vt:variant>
        <vt:lpwstr/>
      </vt:variant>
      <vt:variant>
        <vt:i4>3407948</vt:i4>
      </vt:variant>
      <vt:variant>
        <vt:i4>24</vt:i4>
      </vt:variant>
      <vt:variant>
        <vt:i4>0</vt:i4>
      </vt:variant>
      <vt:variant>
        <vt:i4>5</vt:i4>
      </vt:variant>
      <vt:variant>
        <vt:lpwstr>http://www.chicagorubbergroup.org/golf_outings.htm</vt:lpwstr>
      </vt:variant>
      <vt:variant>
        <vt:lpwstr/>
      </vt:variant>
      <vt:variant>
        <vt:i4>3407948</vt:i4>
      </vt:variant>
      <vt:variant>
        <vt:i4>21</vt:i4>
      </vt:variant>
      <vt:variant>
        <vt:i4>0</vt:i4>
      </vt:variant>
      <vt:variant>
        <vt:i4>5</vt:i4>
      </vt:variant>
      <vt:variant>
        <vt:lpwstr>http://www.chicagorubbergroup.org/golf_outings.htm</vt:lpwstr>
      </vt:variant>
      <vt:variant>
        <vt:lpwstr/>
      </vt:variant>
      <vt:variant>
        <vt:i4>6357048</vt:i4>
      </vt:variant>
      <vt:variant>
        <vt:i4>18</vt:i4>
      </vt:variant>
      <vt:variant>
        <vt:i4>0</vt:i4>
      </vt:variant>
      <vt:variant>
        <vt:i4>5</vt:i4>
      </vt:variant>
      <vt:variant>
        <vt:lpwstr>http://www.chicagorubbergroup.org/newsletter_ad_form.pdf</vt:lpwstr>
      </vt:variant>
      <vt:variant>
        <vt:lpwstr/>
      </vt:variant>
      <vt:variant>
        <vt:i4>6553603</vt:i4>
      </vt:variant>
      <vt:variant>
        <vt:i4>15</vt:i4>
      </vt:variant>
      <vt:variant>
        <vt:i4>0</vt:i4>
      </vt:variant>
      <vt:variant>
        <vt:i4>5</vt:i4>
      </vt:variant>
      <vt:variant>
        <vt:lpwstr>http://www.chicagorubbergroup.org/rubber_course.htm</vt:lpwstr>
      </vt:variant>
      <vt:variant>
        <vt:lpwstr/>
      </vt:variant>
      <vt:variant>
        <vt:i4>4128894</vt:i4>
      </vt:variant>
      <vt:variant>
        <vt:i4>12</vt:i4>
      </vt:variant>
      <vt:variant>
        <vt:i4>0</vt:i4>
      </vt:variant>
      <vt:variant>
        <vt:i4>5</vt:i4>
      </vt:variant>
      <vt:variant>
        <vt:lpwstr>http://www.chicagorubbergroup.org/scholarships.htm</vt:lpwstr>
      </vt:variant>
      <vt:variant>
        <vt:lpwstr/>
      </vt:variant>
      <vt:variant>
        <vt:i4>5636124</vt:i4>
      </vt:variant>
      <vt:variant>
        <vt:i4>9</vt:i4>
      </vt:variant>
      <vt:variant>
        <vt:i4>0</vt:i4>
      </vt:variant>
      <vt:variant>
        <vt:i4>5</vt:i4>
      </vt:variant>
      <vt:variant>
        <vt:lpwstr>http://www.chicagorubbergroup.org/membership.htm</vt:lpwstr>
      </vt:variant>
      <vt:variant>
        <vt:lpwstr/>
      </vt:variant>
      <vt:variant>
        <vt:i4>2752635</vt:i4>
      </vt:variant>
      <vt:variant>
        <vt:i4>6</vt:i4>
      </vt:variant>
      <vt:variant>
        <vt:i4>0</vt:i4>
      </vt:variant>
      <vt:variant>
        <vt:i4>5</vt:i4>
      </vt:variant>
      <vt:variant>
        <vt:lpwstr>http://www.chicagorubbergroup.org/payments.htm</vt:lpwstr>
      </vt:variant>
      <vt:variant>
        <vt:lpwstr/>
      </vt:variant>
      <vt:variant>
        <vt:i4>6946868</vt:i4>
      </vt:variant>
      <vt:variant>
        <vt:i4>3</vt:i4>
      </vt:variant>
      <vt:variant>
        <vt:i4>0</vt:i4>
      </vt:variant>
      <vt:variant>
        <vt:i4>5</vt:i4>
      </vt:variant>
      <vt:variant>
        <vt:lpwstr>http://www.chicagourbbergroup.org/donations.htm</vt:lpwstr>
      </vt:variant>
      <vt:variant>
        <vt:lpwstr/>
      </vt:variant>
      <vt:variant>
        <vt:i4>4063289</vt:i4>
      </vt:variant>
      <vt:variant>
        <vt:i4>0</vt:i4>
      </vt:variant>
      <vt:variant>
        <vt:i4>0</vt:i4>
      </vt:variant>
      <vt:variant>
        <vt:i4>5</vt:i4>
      </vt:variant>
      <vt:variant>
        <vt:lpwstr>http://www.chicagorubbergroup.org/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Rubber Group, Inc</dc:title>
  <dc:creator>Locka</dc:creator>
  <cp:lastModifiedBy>MHlinak73@att.net</cp:lastModifiedBy>
  <cp:revision>9</cp:revision>
  <cp:lastPrinted>2012-04-19T18:12:00Z</cp:lastPrinted>
  <dcterms:created xsi:type="dcterms:W3CDTF">2014-09-09T17:13:00Z</dcterms:created>
  <dcterms:modified xsi:type="dcterms:W3CDTF">2014-09-10T12:48:00Z</dcterms:modified>
</cp:coreProperties>
</file>